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81B85" w14:textId="77777777" w:rsidR="0051362D" w:rsidRPr="00923C00" w:rsidRDefault="001E63A7" w:rsidP="00923C00">
      <w:pPr>
        <w:jc w:val="both"/>
        <w:rPr>
          <w:rFonts w:ascii="Verdana" w:hAnsi="Verdana"/>
          <w:sz w:val="36"/>
          <w:szCs w:val="36"/>
        </w:rPr>
      </w:pPr>
      <w:r w:rsidRPr="00923C00">
        <w:rPr>
          <w:rFonts w:ascii="Verdana" w:hAnsi="Verdana"/>
          <w:sz w:val="36"/>
          <w:szCs w:val="36"/>
        </w:rPr>
        <w:t>I^ GIORNATA NAZIONALE SCUOLE SNOEZELEN</w:t>
      </w:r>
    </w:p>
    <w:p w14:paraId="3F84A64B" w14:textId="77777777" w:rsidR="00AE3439" w:rsidRPr="00923C00" w:rsidRDefault="00AE3439" w:rsidP="00923C00">
      <w:pPr>
        <w:jc w:val="both"/>
        <w:rPr>
          <w:rFonts w:ascii="Verdana" w:hAnsi="Verdana"/>
          <w:sz w:val="36"/>
          <w:szCs w:val="36"/>
        </w:rPr>
      </w:pPr>
    </w:p>
    <w:p w14:paraId="5EEC5127" w14:textId="77777777" w:rsidR="007A1452" w:rsidRPr="00923C00" w:rsidRDefault="007A1452" w:rsidP="00923C00">
      <w:pPr>
        <w:jc w:val="center"/>
        <w:rPr>
          <w:rFonts w:ascii="Verdana" w:hAnsi="Verdana"/>
          <w:sz w:val="36"/>
          <w:szCs w:val="36"/>
        </w:rPr>
      </w:pPr>
      <w:r w:rsidRPr="00923C00">
        <w:rPr>
          <w:rFonts w:ascii="Verdana" w:hAnsi="Verdana"/>
          <w:sz w:val="36"/>
          <w:szCs w:val="36"/>
        </w:rPr>
        <w:t>“</w:t>
      </w:r>
      <w:r w:rsidRPr="00923C00">
        <w:rPr>
          <w:rFonts w:ascii="Verdana" w:hAnsi="Verdana"/>
          <w:i/>
          <w:sz w:val="36"/>
          <w:szCs w:val="36"/>
        </w:rPr>
        <w:t>Alla scoperta dei sensi</w:t>
      </w:r>
      <w:r w:rsidRPr="00923C00">
        <w:rPr>
          <w:rFonts w:ascii="Verdana" w:hAnsi="Verdana"/>
          <w:sz w:val="36"/>
          <w:szCs w:val="36"/>
        </w:rPr>
        <w:t>”</w:t>
      </w:r>
    </w:p>
    <w:p w14:paraId="2AF23111" w14:textId="77777777" w:rsidR="001E63A7" w:rsidRPr="00923C00" w:rsidRDefault="001E63A7" w:rsidP="00923C00">
      <w:pPr>
        <w:jc w:val="center"/>
        <w:rPr>
          <w:rFonts w:ascii="Verdana" w:hAnsi="Verdana"/>
          <w:sz w:val="20"/>
          <w:szCs w:val="20"/>
        </w:rPr>
      </w:pPr>
      <w:r w:rsidRPr="00923C00">
        <w:rPr>
          <w:rFonts w:ascii="Verdana" w:hAnsi="Verdana"/>
          <w:sz w:val="20"/>
          <w:szCs w:val="20"/>
        </w:rPr>
        <w:t>12 MAGGIO 2022</w:t>
      </w:r>
    </w:p>
    <w:p w14:paraId="2851223C" w14:textId="77777777" w:rsidR="00153910" w:rsidRPr="00923C00" w:rsidRDefault="00153910" w:rsidP="00923C00">
      <w:pPr>
        <w:jc w:val="both"/>
        <w:rPr>
          <w:rFonts w:ascii="Verdana" w:hAnsi="Verdana"/>
        </w:rPr>
      </w:pPr>
    </w:p>
    <w:p w14:paraId="4B9B0F18" w14:textId="77777777" w:rsidR="00153910" w:rsidRPr="00923C00" w:rsidRDefault="00153910" w:rsidP="00923C00">
      <w:pPr>
        <w:jc w:val="both"/>
        <w:rPr>
          <w:rFonts w:ascii="Verdana" w:hAnsi="Verdana"/>
        </w:rPr>
      </w:pPr>
    </w:p>
    <w:p w14:paraId="169EE782" w14:textId="77777777" w:rsidR="006E5B6B" w:rsidRPr="00923C00" w:rsidRDefault="006E5B6B" w:rsidP="00923C00">
      <w:pPr>
        <w:jc w:val="both"/>
        <w:rPr>
          <w:rFonts w:ascii="Verdana" w:hAnsi="Verdana"/>
        </w:rPr>
      </w:pPr>
    </w:p>
    <w:p w14:paraId="69242D42" w14:textId="77777777" w:rsidR="0051362D" w:rsidRPr="00923C00" w:rsidRDefault="006E5B6B" w:rsidP="00923C00">
      <w:pPr>
        <w:jc w:val="both"/>
        <w:rPr>
          <w:rFonts w:ascii="Verdana" w:hAnsi="Verdana"/>
        </w:rPr>
      </w:pPr>
      <w:r w:rsidRPr="00923C00">
        <w:rPr>
          <w:rFonts w:ascii="Verdana" w:hAnsi="Verdana"/>
        </w:rPr>
        <w:t>PROGRAMMA DELLA GIORNATA</w:t>
      </w:r>
    </w:p>
    <w:p w14:paraId="2BE91E4F" w14:textId="77777777" w:rsidR="0051362D" w:rsidRPr="00923C00" w:rsidRDefault="0051362D" w:rsidP="00923C00">
      <w:pPr>
        <w:jc w:val="both"/>
        <w:rPr>
          <w:rFonts w:ascii="Verdana" w:hAnsi="Verdana"/>
        </w:rPr>
      </w:pPr>
    </w:p>
    <w:p w14:paraId="293C94AB" w14:textId="77777777" w:rsidR="0051362D" w:rsidRPr="00923C00" w:rsidRDefault="0051362D" w:rsidP="00923C00">
      <w:pPr>
        <w:jc w:val="both"/>
        <w:rPr>
          <w:rFonts w:ascii="Verdana" w:hAnsi="Verdana"/>
        </w:rPr>
      </w:pPr>
    </w:p>
    <w:p w14:paraId="1420210A" w14:textId="77777777" w:rsidR="00F83690" w:rsidRPr="00923C00" w:rsidRDefault="00EB0F76" w:rsidP="00923C00">
      <w:pPr>
        <w:jc w:val="both"/>
        <w:rPr>
          <w:rFonts w:ascii="Verdana" w:hAnsi="Verdana"/>
          <w:b/>
        </w:rPr>
      </w:pPr>
      <w:r>
        <w:rPr>
          <w:rFonts w:ascii="Verdana" w:hAnsi="Verdana"/>
          <w:b/>
        </w:rPr>
        <w:t>Obiettivi</w:t>
      </w:r>
    </w:p>
    <w:p w14:paraId="2FA049F6" w14:textId="77777777" w:rsidR="00AE3439" w:rsidRPr="00923C00" w:rsidRDefault="00AE3439" w:rsidP="00923C00">
      <w:pPr>
        <w:jc w:val="both"/>
        <w:rPr>
          <w:rFonts w:ascii="Verdana" w:hAnsi="Verdana"/>
        </w:rPr>
      </w:pPr>
      <w:r w:rsidRPr="00923C00">
        <w:rPr>
          <w:rFonts w:ascii="Verdana" w:hAnsi="Verdana"/>
        </w:rPr>
        <w:t>Sensibilizzare e rendere consapevoli gli alunni e i docenti del valore dell’informazione sensor</w:t>
      </w:r>
      <w:r w:rsidR="0074597E">
        <w:rPr>
          <w:rFonts w:ascii="Verdana" w:hAnsi="Verdana"/>
        </w:rPr>
        <w:t>iale proveniente dall’ambiente;</w:t>
      </w:r>
      <w:r w:rsidRPr="00923C00">
        <w:rPr>
          <w:rFonts w:ascii="Verdana" w:hAnsi="Verdana"/>
        </w:rPr>
        <w:t xml:space="preserve"> offrire uno spunto di riflessione sull’influenza che questi input hann</w:t>
      </w:r>
      <w:r w:rsidR="0074597E">
        <w:rPr>
          <w:rFonts w:ascii="Verdana" w:hAnsi="Verdana"/>
        </w:rPr>
        <w:t>o nello sviluppo dell’individuo.</w:t>
      </w:r>
    </w:p>
    <w:p w14:paraId="3342273A" w14:textId="77777777" w:rsidR="00AE3439" w:rsidRPr="00923C00" w:rsidRDefault="00AE3439" w:rsidP="00923C00">
      <w:pPr>
        <w:jc w:val="both"/>
        <w:rPr>
          <w:rFonts w:ascii="Verdana" w:hAnsi="Verdana"/>
        </w:rPr>
      </w:pPr>
    </w:p>
    <w:p w14:paraId="0BE7B324" w14:textId="77777777" w:rsidR="00F83690" w:rsidRPr="00923C00" w:rsidRDefault="00AE3439" w:rsidP="00923C00">
      <w:pPr>
        <w:jc w:val="both"/>
        <w:rPr>
          <w:rFonts w:ascii="Verdana" w:hAnsi="Verdana"/>
        </w:rPr>
      </w:pPr>
      <w:r w:rsidRPr="00923C00">
        <w:rPr>
          <w:rFonts w:ascii="Verdana" w:hAnsi="Verdana"/>
          <w:b/>
        </w:rPr>
        <w:t>Finalità</w:t>
      </w:r>
    </w:p>
    <w:p w14:paraId="52D0221A" w14:textId="77777777" w:rsidR="00AE34B6" w:rsidRPr="00923C00" w:rsidRDefault="00AE3439" w:rsidP="00923C00">
      <w:pPr>
        <w:jc w:val="both"/>
        <w:rPr>
          <w:rFonts w:ascii="Verdana" w:hAnsi="Verdana"/>
        </w:rPr>
      </w:pPr>
      <w:r w:rsidRPr="00923C00">
        <w:rPr>
          <w:rFonts w:ascii="Verdana" w:hAnsi="Verdana"/>
        </w:rPr>
        <w:t>“Gli stimoli ambientali sono fondamentali per lo sviluppo del tessuto cerebrale</w:t>
      </w:r>
      <w:proofErr w:type="gramStart"/>
      <w:r w:rsidRPr="00923C00">
        <w:rPr>
          <w:rFonts w:ascii="Verdana" w:hAnsi="Verdana"/>
        </w:rPr>
        <w:t>” .</w:t>
      </w:r>
      <w:proofErr w:type="gramEnd"/>
      <w:r w:rsidRPr="00923C00">
        <w:rPr>
          <w:rFonts w:ascii="Verdana" w:hAnsi="Verdana"/>
        </w:rPr>
        <w:t xml:space="preserve"> P</w:t>
      </w:r>
      <w:r w:rsidR="0001165D" w:rsidRPr="00923C00">
        <w:rPr>
          <w:rFonts w:ascii="Verdana" w:hAnsi="Verdana"/>
        </w:rPr>
        <w:t>artendo da</w:t>
      </w:r>
      <w:r w:rsidR="000C3C6A" w:rsidRPr="00923C00">
        <w:rPr>
          <w:rFonts w:ascii="Verdana" w:hAnsi="Verdana"/>
        </w:rPr>
        <w:t xml:space="preserve"> questo assunto, si evince la centralità dell’esperienza multisensoriale </w:t>
      </w:r>
      <w:r w:rsidR="00AE34B6" w:rsidRPr="00923C00">
        <w:rPr>
          <w:rFonts w:ascii="Verdana" w:hAnsi="Verdana"/>
        </w:rPr>
        <w:t>proveniente dall’</w:t>
      </w:r>
      <w:r w:rsidR="007569C5" w:rsidRPr="00923C00">
        <w:rPr>
          <w:rFonts w:ascii="Verdana" w:hAnsi="Verdana"/>
        </w:rPr>
        <w:t>”</w:t>
      </w:r>
      <w:r w:rsidR="00AE34B6" w:rsidRPr="00923C00">
        <w:rPr>
          <w:rFonts w:ascii="Verdana" w:hAnsi="Verdana"/>
        </w:rPr>
        <w:t>ambiente</w:t>
      </w:r>
      <w:r w:rsidR="007569C5" w:rsidRPr="00923C00">
        <w:rPr>
          <w:rFonts w:ascii="Verdana" w:hAnsi="Verdana"/>
        </w:rPr>
        <w:t>”</w:t>
      </w:r>
      <w:r w:rsidR="00AE34B6" w:rsidRPr="00923C00">
        <w:rPr>
          <w:rFonts w:ascii="Verdana" w:hAnsi="Verdana"/>
        </w:rPr>
        <w:t xml:space="preserve"> interno ed esterno all’uomo </w:t>
      </w:r>
      <w:r w:rsidR="000C3C6A" w:rsidRPr="00923C00">
        <w:rPr>
          <w:rFonts w:ascii="Verdana" w:hAnsi="Verdana"/>
        </w:rPr>
        <w:t xml:space="preserve">per la </w:t>
      </w:r>
      <w:r w:rsidR="00AE34B6" w:rsidRPr="00923C00">
        <w:rPr>
          <w:rFonts w:ascii="Verdana" w:hAnsi="Verdana"/>
        </w:rPr>
        <w:t xml:space="preserve">sua </w:t>
      </w:r>
      <w:r w:rsidR="000C3C6A" w:rsidRPr="00923C00">
        <w:rPr>
          <w:rFonts w:ascii="Verdana" w:hAnsi="Verdana"/>
        </w:rPr>
        <w:t>formazione armonica</w:t>
      </w:r>
      <w:r w:rsidR="00AE34B6" w:rsidRPr="00923C00">
        <w:rPr>
          <w:rFonts w:ascii="Verdana" w:hAnsi="Verdana"/>
        </w:rPr>
        <w:t xml:space="preserve">. La scuola deve favorire la maturazione delle potenzialità dell’alunno per condurlo verso un’adultità consapevole e responsabile da restituire alla </w:t>
      </w:r>
      <w:r w:rsidR="00923C00">
        <w:rPr>
          <w:rFonts w:ascii="Verdana" w:hAnsi="Verdana"/>
        </w:rPr>
        <w:t xml:space="preserve">comunità di </w:t>
      </w:r>
      <w:proofErr w:type="gramStart"/>
      <w:r w:rsidR="00923C00">
        <w:rPr>
          <w:rFonts w:ascii="Verdana" w:hAnsi="Verdana"/>
        </w:rPr>
        <w:t xml:space="preserve">appartenenza </w:t>
      </w:r>
      <w:r w:rsidR="00AE34B6" w:rsidRPr="00923C00">
        <w:rPr>
          <w:rFonts w:ascii="Verdana" w:hAnsi="Verdana"/>
        </w:rPr>
        <w:t xml:space="preserve"> come</w:t>
      </w:r>
      <w:proofErr w:type="gramEnd"/>
      <w:r w:rsidR="00AE34B6" w:rsidRPr="00923C00">
        <w:rPr>
          <w:rFonts w:ascii="Verdana" w:hAnsi="Verdana"/>
        </w:rPr>
        <w:t xml:space="preserve"> bagaglio di competenze acquisite. </w:t>
      </w:r>
      <w:r w:rsidR="008F2013" w:rsidRPr="00923C00">
        <w:rPr>
          <w:rFonts w:ascii="Verdana" w:hAnsi="Verdana"/>
        </w:rPr>
        <w:t xml:space="preserve">La giornata </w:t>
      </w:r>
      <w:r w:rsidR="00F83690" w:rsidRPr="00923C00">
        <w:rPr>
          <w:rFonts w:ascii="Verdana" w:hAnsi="Verdana"/>
        </w:rPr>
        <w:t>“A</w:t>
      </w:r>
      <w:r w:rsidR="008F2013" w:rsidRPr="00923C00">
        <w:rPr>
          <w:rFonts w:ascii="Verdana" w:hAnsi="Verdana"/>
        </w:rPr>
        <w:t>lla scoperta dei sensi</w:t>
      </w:r>
      <w:r w:rsidR="00F83690" w:rsidRPr="00923C00">
        <w:rPr>
          <w:rFonts w:ascii="Verdana" w:hAnsi="Verdana"/>
        </w:rPr>
        <w:t>”</w:t>
      </w:r>
      <w:r w:rsidR="008F2013" w:rsidRPr="00923C00">
        <w:rPr>
          <w:rFonts w:ascii="Verdana" w:hAnsi="Verdana"/>
        </w:rPr>
        <w:t xml:space="preserve"> rappresenta un </w:t>
      </w:r>
      <w:proofErr w:type="gramStart"/>
      <w:r w:rsidR="008F2013" w:rsidRPr="00923C00">
        <w:rPr>
          <w:rFonts w:ascii="Verdana" w:hAnsi="Verdana"/>
        </w:rPr>
        <w:t>incipit</w:t>
      </w:r>
      <w:r w:rsidR="00F83690" w:rsidRPr="00923C00">
        <w:rPr>
          <w:rFonts w:ascii="Verdana" w:hAnsi="Verdana"/>
        </w:rPr>
        <w:t>,</w:t>
      </w:r>
      <w:r w:rsidR="008F2013" w:rsidRPr="00923C00">
        <w:rPr>
          <w:rFonts w:ascii="Verdana" w:hAnsi="Verdana"/>
        </w:rPr>
        <w:t xml:space="preserve">  volto</w:t>
      </w:r>
      <w:proofErr w:type="gramEnd"/>
      <w:r w:rsidR="008F2013" w:rsidRPr="00923C00">
        <w:rPr>
          <w:rFonts w:ascii="Verdana" w:hAnsi="Verdana"/>
        </w:rPr>
        <w:t xml:space="preserve"> a  sensibilizzare le figure di riferimento </w:t>
      </w:r>
      <w:r w:rsidR="00F83690" w:rsidRPr="00923C00">
        <w:rPr>
          <w:rFonts w:ascii="Verdana" w:hAnsi="Verdana"/>
        </w:rPr>
        <w:t xml:space="preserve">sulla complessità </w:t>
      </w:r>
      <w:r w:rsidR="008F2013" w:rsidRPr="00923C00">
        <w:rPr>
          <w:rFonts w:ascii="Verdana" w:hAnsi="Verdana"/>
        </w:rPr>
        <w:t xml:space="preserve"> del nostro cervello multisensoriale </w:t>
      </w:r>
      <w:r w:rsidR="00F83690" w:rsidRPr="00923C00">
        <w:rPr>
          <w:rFonts w:ascii="Verdana" w:hAnsi="Verdana"/>
        </w:rPr>
        <w:t xml:space="preserve">e sulla necessità di </w:t>
      </w:r>
      <w:r w:rsidR="005042FB">
        <w:rPr>
          <w:rFonts w:ascii="Verdana" w:hAnsi="Verdana"/>
        </w:rPr>
        <w:t>favorire</w:t>
      </w:r>
      <w:r w:rsidR="008F2013" w:rsidRPr="00923C00">
        <w:rPr>
          <w:rFonts w:ascii="Verdana" w:hAnsi="Verdana"/>
        </w:rPr>
        <w:t xml:space="preserve"> il corretto </w:t>
      </w:r>
      <w:r w:rsidR="00F83690" w:rsidRPr="00923C00">
        <w:rPr>
          <w:rFonts w:ascii="Verdana" w:hAnsi="Verdana"/>
        </w:rPr>
        <w:t>processa</w:t>
      </w:r>
      <w:r w:rsidR="008F2013" w:rsidRPr="00923C00">
        <w:rPr>
          <w:rFonts w:ascii="Verdana" w:hAnsi="Verdana"/>
        </w:rPr>
        <w:t>mento</w:t>
      </w:r>
      <w:r w:rsidR="00F83690" w:rsidRPr="00923C00">
        <w:rPr>
          <w:rFonts w:ascii="Verdana" w:hAnsi="Verdana"/>
        </w:rPr>
        <w:t xml:space="preserve"> </w:t>
      </w:r>
      <w:r w:rsidR="005042FB">
        <w:rPr>
          <w:rFonts w:ascii="Verdana" w:hAnsi="Verdana"/>
        </w:rPr>
        <w:t>delle informazioni sensoriali</w:t>
      </w:r>
      <w:r w:rsidR="00F83690" w:rsidRPr="00923C00">
        <w:rPr>
          <w:rFonts w:ascii="Verdana" w:hAnsi="Verdana"/>
        </w:rPr>
        <w:t xml:space="preserve">. </w:t>
      </w:r>
    </w:p>
    <w:p w14:paraId="15B917DD" w14:textId="77777777" w:rsidR="00AE34B6" w:rsidRPr="00923C00" w:rsidRDefault="00AE34B6" w:rsidP="00923C00">
      <w:pPr>
        <w:jc w:val="both"/>
        <w:rPr>
          <w:rFonts w:ascii="Verdana" w:hAnsi="Verdana"/>
        </w:rPr>
      </w:pPr>
    </w:p>
    <w:p w14:paraId="78D539A5" w14:textId="77777777" w:rsidR="00F83690" w:rsidRPr="00923C00" w:rsidRDefault="00F83690" w:rsidP="00923C00">
      <w:pPr>
        <w:jc w:val="both"/>
        <w:rPr>
          <w:rFonts w:ascii="Verdana" w:hAnsi="Verdana"/>
          <w:b/>
        </w:rPr>
      </w:pPr>
      <w:r w:rsidRPr="00923C00">
        <w:rPr>
          <w:rFonts w:ascii="Verdana" w:hAnsi="Verdana"/>
          <w:b/>
        </w:rPr>
        <w:t>Modalità operative</w:t>
      </w:r>
    </w:p>
    <w:p w14:paraId="27117045" w14:textId="77777777" w:rsidR="001E63A7" w:rsidRPr="00923C00" w:rsidRDefault="0051362D" w:rsidP="00923C00">
      <w:pPr>
        <w:jc w:val="both"/>
        <w:rPr>
          <w:rFonts w:ascii="Verdana" w:hAnsi="Verdana"/>
        </w:rPr>
      </w:pPr>
      <w:r w:rsidRPr="00923C00">
        <w:rPr>
          <w:rFonts w:ascii="Verdana" w:hAnsi="Verdana"/>
        </w:rPr>
        <w:t>La giornata si articolerà in due momenti</w:t>
      </w:r>
      <w:r w:rsidR="00AE3439" w:rsidRPr="00923C00">
        <w:rPr>
          <w:rFonts w:ascii="Verdana" w:hAnsi="Verdana"/>
        </w:rPr>
        <w:t>,</w:t>
      </w:r>
      <w:r w:rsidR="00F769C2" w:rsidRPr="00923C00">
        <w:rPr>
          <w:rFonts w:ascii="Verdana" w:hAnsi="Verdana"/>
        </w:rPr>
        <w:t xml:space="preserve"> </w:t>
      </w:r>
      <w:r w:rsidR="001E63A7" w:rsidRPr="00923C00">
        <w:rPr>
          <w:rFonts w:ascii="Verdana" w:hAnsi="Verdana"/>
        </w:rPr>
        <w:t xml:space="preserve">così distinti: </w:t>
      </w:r>
    </w:p>
    <w:p w14:paraId="630CCE52" w14:textId="77777777" w:rsidR="001E63A7" w:rsidRPr="00923C00" w:rsidRDefault="001E63A7" w:rsidP="00923C00">
      <w:pPr>
        <w:jc w:val="both"/>
        <w:rPr>
          <w:rFonts w:ascii="Verdana" w:hAnsi="Verdana"/>
        </w:rPr>
      </w:pPr>
      <w:proofErr w:type="gramStart"/>
      <w:r w:rsidRPr="00923C00">
        <w:rPr>
          <w:rFonts w:ascii="Verdana" w:hAnsi="Verdana"/>
        </w:rPr>
        <w:t xml:space="preserve">MATTINA  </w:t>
      </w:r>
      <w:r w:rsidR="0051362D" w:rsidRPr="00923C00">
        <w:rPr>
          <w:rFonts w:ascii="Verdana" w:hAnsi="Verdana"/>
        </w:rPr>
        <w:t>dalle</w:t>
      </w:r>
      <w:proofErr w:type="gramEnd"/>
      <w:r w:rsidR="0051362D" w:rsidRPr="00923C00">
        <w:rPr>
          <w:rFonts w:ascii="Verdana" w:hAnsi="Verdana"/>
        </w:rPr>
        <w:t xml:space="preserve"> ore 9:00 alle 1</w:t>
      </w:r>
      <w:r w:rsidR="00F769C2" w:rsidRPr="00923C00">
        <w:rPr>
          <w:rFonts w:ascii="Verdana" w:hAnsi="Verdana"/>
        </w:rPr>
        <w:t>2:00</w:t>
      </w:r>
      <w:r w:rsidRPr="00923C00">
        <w:rPr>
          <w:rFonts w:ascii="Verdana" w:hAnsi="Verdana"/>
        </w:rPr>
        <w:t xml:space="preserve"> </w:t>
      </w:r>
    </w:p>
    <w:p w14:paraId="7D541606" w14:textId="77777777" w:rsidR="0051362D" w:rsidRPr="00923C00" w:rsidRDefault="001E63A7" w:rsidP="00923C00">
      <w:pPr>
        <w:jc w:val="both"/>
        <w:rPr>
          <w:rFonts w:ascii="Verdana" w:hAnsi="Verdana"/>
        </w:rPr>
      </w:pPr>
      <w:proofErr w:type="gramStart"/>
      <w:r w:rsidRPr="00923C00">
        <w:rPr>
          <w:rFonts w:ascii="Verdana" w:hAnsi="Verdana"/>
        </w:rPr>
        <w:t xml:space="preserve">POMERIGGIO </w:t>
      </w:r>
      <w:r w:rsidR="0051362D" w:rsidRPr="00923C00">
        <w:rPr>
          <w:rFonts w:ascii="Verdana" w:hAnsi="Verdana"/>
        </w:rPr>
        <w:t xml:space="preserve"> dalle</w:t>
      </w:r>
      <w:proofErr w:type="gramEnd"/>
      <w:r w:rsidR="0051362D" w:rsidRPr="00923C00">
        <w:rPr>
          <w:rFonts w:ascii="Verdana" w:hAnsi="Verdana"/>
        </w:rPr>
        <w:t xml:space="preserve"> 16:00 alle 18:</w:t>
      </w:r>
      <w:r w:rsidR="00E81BC1" w:rsidRPr="00923C00">
        <w:rPr>
          <w:rFonts w:ascii="Verdana" w:hAnsi="Verdana"/>
        </w:rPr>
        <w:t>30</w:t>
      </w:r>
    </w:p>
    <w:p w14:paraId="1DDDD626" w14:textId="77777777" w:rsidR="0051362D" w:rsidRPr="00923C00" w:rsidRDefault="0051362D" w:rsidP="00923C00">
      <w:pPr>
        <w:jc w:val="both"/>
        <w:rPr>
          <w:rFonts w:ascii="Verdana" w:hAnsi="Verdana"/>
        </w:rPr>
      </w:pPr>
    </w:p>
    <w:p w14:paraId="626D2DEB" w14:textId="77777777" w:rsidR="007569C5" w:rsidRPr="00923C00" w:rsidRDefault="007569C5" w:rsidP="00923C00">
      <w:pPr>
        <w:jc w:val="both"/>
        <w:rPr>
          <w:rFonts w:ascii="Verdana" w:hAnsi="Verdana"/>
        </w:rPr>
      </w:pPr>
      <w:r w:rsidRPr="00923C00">
        <w:rPr>
          <w:rFonts w:ascii="Verdana" w:hAnsi="Verdana"/>
        </w:rPr>
        <w:t>MATTINA</w:t>
      </w:r>
    </w:p>
    <w:p w14:paraId="11878078" w14:textId="77777777" w:rsidR="00DC6815" w:rsidRPr="00547603" w:rsidRDefault="0051362D" w:rsidP="00DC6815">
      <w:pPr>
        <w:jc w:val="both"/>
        <w:rPr>
          <w:rFonts w:ascii="Verdana" w:hAnsi="Verdana"/>
        </w:rPr>
      </w:pPr>
      <w:r w:rsidRPr="00923C00">
        <w:rPr>
          <w:rFonts w:ascii="Verdana" w:hAnsi="Verdana"/>
        </w:rPr>
        <w:t xml:space="preserve">Le attività </w:t>
      </w:r>
      <w:r w:rsidR="00F83690" w:rsidRPr="00923C00">
        <w:rPr>
          <w:rFonts w:ascii="Verdana" w:hAnsi="Verdana"/>
        </w:rPr>
        <w:t xml:space="preserve">che si svolgeranno durante la mattina sono rivolte agli alunni di ogni ordine e </w:t>
      </w:r>
      <w:proofErr w:type="gramStart"/>
      <w:r w:rsidR="00F83690" w:rsidRPr="00923C00">
        <w:rPr>
          <w:rFonts w:ascii="Verdana" w:hAnsi="Verdana"/>
        </w:rPr>
        <w:t xml:space="preserve">grado </w:t>
      </w:r>
      <w:r w:rsidR="001E63A7" w:rsidRPr="00923C00">
        <w:rPr>
          <w:rFonts w:ascii="Verdana" w:hAnsi="Verdana"/>
        </w:rPr>
        <w:t xml:space="preserve"> della</w:t>
      </w:r>
      <w:proofErr w:type="gramEnd"/>
      <w:r w:rsidR="001E63A7" w:rsidRPr="00923C00">
        <w:rPr>
          <w:rFonts w:ascii="Verdana" w:hAnsi="Verdana"/>
        </w:rPr>
        <w:t xml:space="preserve"> Rete Scuole </w:t>
      </w:r>
      <w:proofErr w:type="spellStart"/>
      <w:r w:rsidR="001E63A7" w:rsidRPr="00923C00">
        <w:rPr>
          <w:rFonts w:ascii="Verdana" w:hAnsi="Verdana"/>
        </w:rPr>
        <w:t>Snoezelen</w:t>
      </w:r>
      <w:proofErr w:type="spellEnd"/>
      <w:r w:rsidR="00F83690" w:rsidRPr="00923C00">
        <w:rPr>
          <w:rFonts w:ascii="Verdana" w:hAnsi="Verdana"/>
        </w:rPr>
        <w:t>.</w:t>
      </w:r>
      <w:r w:rsidR="007569C5" w:rsidRPr="00923C00">
        <w:rPr>
          <w:rFonts w:ascii="Verdana" w:hAnsi="Verdana"/>
        </w:rPr>
        <w:t xml:space="preserve"> </w:t>
      </w:r>
      <w:r w:rsidR="007569C5" w:rsidRPr="00FD77D9">
        <w:rPr>
          <w:rFonts w:ascii="Verdana" w:hAnsi="Verdana"/>
          <w:u w:val="single"/>
        </w:rPr>
        <w:t>O</w:t>
      </w:r>
      <w:r w:rsidR="00F83690" w:rsidRPr="00FD77D9">
        <w:rPr>
          <w:rFonts w:ascii="Verdana" w:hAnsi="Verdana"/>
          <w:u w:val="single"/>
        </w:rPr>
        <w:t xml:space="preserve">gni docente sceglierà se proporre in parte o interamente </w:t>
      </w:r>
      <w:r w:rsidR="007569C5" w:rsidRPr="00FD77D9">
        <w:rPr>
          <w:rFonts w:ascii="Verdana" w:hAnsi="Verdana"/>
          <w:u w:val="single"/>
        </w:rPr>
        <w:t>le attività suggerite</w:t>
      </w:r>
      <w:r w:rsidR="00517C29">
        <w:rPr>
          <w:rFonts w:ascii="Verdana" w:hAnsi="Verdana"/>
          <w:u w:val="single"/>
        </w:rPr>
        <w:t xml:space="preserve"> e</w:t>
      </w:r>
      <w:r w:rsidR="00412D26" w:rsidRPr="00FD77D9">
        <w:rPr>
          <w:rFonts w:ascii="Verdana" w:hAnsi="Verdana"/>
          <w:u w:val="single"/>
        </w:rPr>
        <w:t xml:space="preserve"> </w:t>
      </w:r>
      <w:r w:rsidR="00517C29">
        <w:rPr>
          <w:rFonts w:ascii="Verdana" w:hAnsi="Verdana"/>
          <w:u w:val="single"/>
        </w:rPr>
        <w:t>se</w:t>
      </w:r>
      <w:r w:rsidR="00412D26" w:rsidRPr="00FD77D9">
        <w:rPr>
          <w:rFonts w:ascii="Verdana" w:hAnsi="Verdana"/>
          <w:u w:val="single"/>
        </w:rPr>
        <w:t xml:space="preserve"> adattarle al contesto classe.</w:t>
      </w:r>
      <w:r w:rsidR="00412D26">
        <w:rPr>
          <w:rFonts w:ascii="Verdana" w:hAnsi="Verdana"/>
        </w:rPr>
        <w:t xml:space="preserve"> </w:t>
      </w:r>
      <w:r w:rsidR="004C579E" w:rsidRPr="00923C00">
        <w:rPr>
          <w:rFonts w:ascii="Verdana" w:hAnsi="Verdana"/>
        </w:rPr>
        <w:t>Le attività più significative dovranno essere documentate mediante</w:t>
      </w:r>
      <w:r w:rsidR="004C579E">
        <w:rPr>
          <w:rFonts w:ascii="Verdana" w:hAnsi="Verdana"/>
        </w:rPr>
        <w:t xml:space="preserve"> foto e inviate al referente </w:t>
      </w:r>
      <w:proofErr w:type="spellStart"/>
      <w:r w:rsidR="004C579E">
        <w:rPr>
          <w:rFonts w:ascii="Verdana" w:hAnsi="Verdana"/>
        </w:rPr>
        <w:t>snoezelen</w:t>
      </w:r>
      <w:proofErr w:type="spellEnd"/>
      <w:r w:rsidR="004C579E">
        <w:rPr>
          <w:rFonts w:ascii="Verdana" w:hAnsi="Verdana"/>
        </w:rPr>
        <w:t xml:space="preserve"> della propria scuola. </w:t>
      </w:r>
      <w:r w:rsidR="004C579E" w:rsidRPr="004C579E">
        <w:rPr>
          <w:rFonts w:ascii="Verdana" w:hAnsi="Verdana"/>
          <w:u w:val="single"/>
        </w:rPr>
        <w:t xml:space="preserve">Ciascun </w:t>
      </w:r>
      <w:proofErr w:type="gramStart"/>
      <w:r w:rsidR="004C579E" w:rsidRPr="004C579E">
        <w:rPr>
          <w:rFonts w:ascii="Verdana" w:hAnsi="Verdana"/>
          <w:u w:val="single"/>
        </w:rPr>
        <w:t>referente</w:t>
      </w:r>
      <w:r w:rsidR="004C579E">
        <w:rPr>
          <w:rFonts w:ascii="Verdana" w:hAnsi="Verdana"/>
        </w:rPr>
        <w:t xml:space="preserve"> </w:t>
      </w:r>
      <w:r w:rsidR="004C579E" w:rsidRPr="00923C00">
        <w:rPr>
          <w:rFonts w:ascii="Verdana" w:hAnsi="Verdana"/>
        </w:rPr>
        <w:t xml:space="preserve"> provvederà</w:t>
      </w:r>
      <w:proofErr w:type="gramEnd"/>
      <w:r w:rsidR="004C579E" w:rsidRPr="00923C00">
        <w:rPr>
          <w:rFonts w:ascii="Verdana" w:hAnsi="Verdana"/>
        </w:rPr>
        <w:t xml:space="preserve"> a </w:t>
      </w:r>
      <w:r w:rsidR="004C579E">
        <w:rPr>
          <w:rFonts w:ascii="Verdana" w:hAnsi="Verdana"/>
        </w:rPr>
        <w:t xml:space="preserve">trasmettere il materiale ricevuto alla responsabile del </w:t>
      </w:r>
      <w:r w:rsidR="00E02E3B" w:rsidRPr="00923C00">
        <w:rPr>
          <w:rFonts w:ascii="Verdana" w:hAnsi="Verdana"/>
        </w:rPr>
        <w:t xml:space="preserve"> gruppo “Canali social”, prof.ssa  Maria </w:t>
      </w:r>
      <w:proofErr w:type="spellStart"/>
      <w:r w:rsidR="00E02E3B" w:rsidRPr="00923C00">
        <w:rPr>
          <w:rFonts w:ascii="Verdana" w:hAnsi="Verdana"/>
        </w:rPr>
        <w:t>Scebba</w:t>
      </w:r>
      <w:proofErr w:type="spellEnd"/>
      <w:r w:rsidR="00E02E3B" w:rsidRPr="00923C00">
        <w:rPr>
          <w:rFonts w:ascii="Verdana" w:hAnsi="Verdana"/>
        </w:rPr>
        <w:t xml:space="preserve">, </w:t>
      </w:r>
      <w:hyperlink r:id="rId7" w:history="1">
        <w:r w:rsidR="00E02E3B" w:rsidRPr="00923C00">
          <w:rPr>
            <w:rStyle w:val="Collegamentoipertestuale"/>
            <w:rFonts w:ascii="Verdana" w:hAnsi="Verdana"/>
          </w:rPr>
          <w:t>mscebba@liceovittorinigela.edu.it</w:t>
        </w:r>
      </w:hyperlink>
      <w:r w:rsidR="00E02E3B" w:rsidRPr="00547603">
        <w:rPr>
          <w:rFonts w:ascii="Verdana" w:hAnsi="Verdana"/>
        </w:rPr>
        <w:t>.</w:t>
      </w:r>
      <w:r w:rsidR="00864F7B" w:rsidRPr="00547603">
        <w:rPr>
          <w:rFonts w:ascii="Verdana" w:hAnsi="Verdana"/>
        </w:rPr>
        <w:t xml:space="preserve"> </w:t>
      </w:r>
      <w:r w:rsidR="00DC6815" w:rsidRPr="00547603">
        <w:rPr>
          <w:rFonts w:ascii="Verdana" w:hAnsi="Verdana"/>
        </w:rPr>
        <w:t>Inoltre, ogni scuola è invitata a pubblicare sul proprio sito</w:t>
      </w:r>
      <w:r w:rsidR="00AA157E" w:rsidRPr="00547603">
        <w:rPr>
          <w:rFonts w:ascii="Verdana" w:hAnsi="Verdana"/>
        </w:rPr>
        <w:t xml:space="preserve"> e sul sito della Rete </w:t>
      </w:r>
      <w:proofErr w:type="spellStart"/>
      <w:r w:rsidR="00AA157E" w:rsidRPr="00547603">
        <w:rPr>
          <w:rFonts w:ascii="Verdana" w:hAnsi="Verdana"/>
        </w:rPr>
        <w:t>Snoezelen</w:t>
      </w:r>
      <w:proofErr w:type="spellEnd"/>
      <w:r w:rsidR="00DC6815" w:rsidRPr="00547603">
        <w:rPr>
          <w:rFonts w:ascii="Verdana" w:hAnsi="Verdana"/>
        </w:rPr>
        <w:t xml:space="preserve"> una presentazione fotografica</w:t>
      </w:r>
      <w:r w:rsidR="00C13B12" w:rsidRPr="00547603">
        <w:rPr>
          <w:rFonts w:ascii="Verdana" w:hAnsi="Verdana"/>
        </w:rPr>
        <w:t xml:space="preserve"> o un video</w:t>
      </w:r>
      <w:r w:rsidR="00AA157E" w:rsidRPr="00547603">
        <w:rPr>
          <w:rFonts w:ascii="Verdana" w:hAnsi="Verdana"/>
        </w:rPr>
        <w:t>,</w:t>
      </w:r>
      <w:r w:rsidR="00C13B12" w:rsidRPr="00547603">
        <w:rPr>
          <w:rFonts w:ascii="Verdana" w:hAnsi="Verdana"/>
        </w:rPr>
        <w:t xml:space="preserve"> accompagnato</w:t>
      </w:r>
      <w:r w:rsidR="00DC6815" w:rsidRPr="00547603">
        <w:rPr>
          <w:rFonts w:ascii="Verdana" w:hAnsi="Verdana"/>
        </w:rPr>
        <w:t xml:space="preserve"> ad un articolo </w:t>
      </w:r>
      <w:r w:rsidR="00C13B12" w:rsidRPr="00547603">
        <w:rPr>
          <w:rFonts w:ascii="Verdana" w:hAnsi="Verdana"/>
        </w:rPr>
        <w:t xml:space="preserve">relativo all’evento. </w:t>
      </w:r>
      <w:r w:rsidR="000F353C" w:rsidRPr="00547603">
        <w:rPr>
          <w:rFonts w:ascii="Verdana" w:hAnsi="Verdana"/>
        </w:rPr>
        <w:t>(Il sito sarà attivo prima del 12 maggio, ogni scuola avrà a disposizione uno spazio).</w:t>
      </w:r>
    </w:p>
    <w:p w14:paraId="165824E2" w14:textId="77777777" w:rsidR="0051362D" w:rsidRPr="00923C00" w:rsidRDefault="00AA157E" w:rsidP="00923C00">
      <w:pPr>
        <w:jc w:val="both"/>
        <w:rPr>
          <w:rFonts w:ascii="Verdana" w:hAnsi="Verdana"/>
        </w:rPr>
      </w:pPr>
      <w:r w:rsidRPr="00547603">
        <w:rPr>
          <w:rFonts w:ascii="Verdana" w:hAnsi="Verdana"/>
          <w:b/>
        </w:rPr>
        <w:t>Si raccomanda</w:t>
      </w:r>
      <w:r w:rsidR="00864F7B" w:rsidRPr="00547603">
        <w:rPr>
          <w:rFonts w:ascii="Verdana" w:hAnsi="Verdana"/>
          <w:b/>
        </w:rPr>
        <w:t xml:space="preserve"> </w:t>
      </w:r>
      <w:r w:rsidR="00134C6B" w:rsidRPr="00547603">
        <w:rPr>
          <w:rFonts w:ascii="Verdana" w:hAnsi="Verdana"/>
          <w:b/>
        </w:rPr>
        <w:t xml:space="preserve">ai docenti </w:t>
      </w:r>
      <w:r w:rsidR="00864F7B" w:rsidRPr="00547603">
        <w:rPr>
          <w:rFonts w:ascii="Verdana" w:hAnsi="Verdana"/>
          <w:b/>
        </w:rPr>
        <w:t xml:space="preserve">di </w:t>
      </w:r>
      <w:proofErr w:type="gramStart"/>
      <w:r w:rsidR="00864F7B" w:rsidRPr="00547603">
        <w:rPr>
          <w:rFonts w:ascii="Verdana" w:hAnsi="Verdana"/>
          <w:b/>
        </w:rPr>
        <w:t>richiedere</w:t>
      </w:r>
      <w:r w:rsidR="007656F7" w:rsidRPr="00547603">
        <w:rPr>
          <w:rFonts w:ascii="Verdana" w:hAnsi="Verdana"/>
          <w:b/>
        </w:rPr>
        <w:t xml:space="preserve"> </w:t>
      </w:r>
      <w:r w:rsidR="00412D26" w:rsidRPr="00547603">
        <w:rPr>
          <w:rFonts w:ascii="Verdana" w:hAnsi="Verdana"/>
          <w:b/>
        </w:rPr>
        <w:t xml:space="preserve"> la</w:t>
      </w:r>
      <w:proofErr w:type="gramEnd"/>
      <w:r w:rsidR="00412D26" w:rsidRPr="00547603">
        <w:rPr>
          <w:rFonts w:ascii="Verdana" w:hAnsi="Verdana"/>
          <w:b/>
        </w:rPr>
        <w:t xml:space="preserve"> liberatoria</w:t>
      </w:r>
      <w:r w:rsidR="00EC28D7" w:rsidRPr="00547603">
        <w:rPr>
          <w:rFonts w:ascii="Verdana" w:hAnsi="Verdana"/>
          <w:b/>
        </w:rPr>
        <w:t xml:space="preserve"> </w:t>
      </w:r>
      <w:r w:rsidR="00864F7B" w:rsidRPr="00547603">
        <w:rPr>
          <w:rFonts w:ascii="Verdana" w:hAnsi="Verdana"/>
          <w:b/>
        </w:rPr>
        <w:t xml:space="preserve">per </w:t>
      </w:r>
      <w:r w:rsidR="001C1510" w:rsidRPr="00547603">
        <w:rPr>
          <w:rFonts w:ascii="Verdana" w:hAnsi="Verdana"/>
          <w:b/>
        </w:rPr>
        <w:t>la pubblicazione del materiale fotografico o dei video.</w:t>
      </w:r>
      <w:r w:rsidR="00864F7B">
        <w:rPr>
          <w:rFonts w:ascii="Verdana" w:hAnsi="Verdana"/>
        </w:rPr>
        <w:t xml:space="preserve"> </w:t>
      </w:r>
    </w:p>
    <w:p w14:paraId="4E8BA8CC" w14:textId="77777777" w:rsidR="0051362D" w:rsidRPr="00923C00" w:rsidRDefault="0051362D" w:rsidP="00923C00">
      <w:pPr>
        <w:jc w:val="both"/>
        <w:rPr>
          <w:rFonts w:ascii="Verdana" w:hAnsi="Verdana"/>
        </w:rPr>
      </w:pPr>
    </w:p>
    <w:p w14:paraId="5ED78AE0" w14:textId="77777777" w:rsidR="00B131A7" w:rsidRDefault="00021B53" w:rsidP="00923C00">
      <w:pPr>
        <w:jc w:val="both"/>
        <w:rPr>
          <w:rFonts w:ascii="Verdana" w:hAnsi="Verdana"/>
        </w:rPr>
      </w:pPr>
      <w:r w:rsidRPr="00923C00">
        <w:rPr>
          <w:rFonts w:ascii="Verdana" w:hAnsi="Verdana"/>
          <w:b/>
        </w:rPr>
        <w:t>1.</w:t>
      </w:r>
      <w:r w:rsidR="007569C5" w:rsidRPr="00923C00">
        <w:rPr>
          <w:rFonts w:ascii="Verdana" w:hAnsi="Verdana"/>
          <w:b/>
        </w:rPr>
        <w:t>E</w:t>
      </w:r>
      <w:r w:rsidR="004F16CD" w:rsidRPr="00923C00">
        <w:rPr>
          <w:rFonts w:ascii="Verdana" w:hAnsi="Verdana"/>
          <w:b/>
        </w:rPr>
        <w:t>splorazione</w:t>
      </w:r>
      <w:r w:rsidR="007569C5" w:rsidRPr="00923C00">
        <w:rPr>
          <w:rFonts w:ascii="Verdana" w:hAnsi="Verdana"/>
          <w:b/>
        </w:rPr>
        <w:t xml:space="preserve"> </w:t>
      </w:r>
      <w:r w:rsidR="00D60D2D">
        <w:rPr>
          <w:rFonts w:ascii="Verdana" w:hAnsi="Verdana"/>
          <w:b/>
        </w:rPr>
        <w:t>sensoriale</w:t>
      </w:r>
      <w:r w:rsidR="004F16CD" w:rsidRPr="00923C00">
        <w:rPr>
          <w:rFonts w:ascii="Verdana" w:hAnsi="Verdana"/>
        </w:rPr>
        <w:t>: sar</w:t>
      </w:r>
      <w:r w:rsidR="005D51A0" w:rsidRPr="00923C00">
        <w:rPr>
          <w:rFonts w:ascii="Verdana" w:hAnsi="Verdana"/>
        </w:rPr>
        <w:t>anno propos</w:t>
      </w:r>
      <w:r w:rsidR="00334D6E" w:rsidRPr="00923C00">
        <w:rPr>
          <w:rFonts w:ascii="Verdana" w:hAnsi="Verdana"/>
        </w:rPr>
        <w:t>te</w:t>
      </w:r>
      <w:r w:rsidR="004F16CD" w:rsidRPr="00923C00">
        <w:rPr>
          <w:rFonts w:ascii="Verdana" w:hAnsi="Verdana"/>
        </w:rPr>
        <w:t xml:space="preserve"> attività </w:t>
      </w:r>
      <w:r w:rsidRPr="00923C00">
        <w:rPr>
          <w:rFonts w:ascii="Verdana" w:hAnsi="Verdana"/>
        </w:rPr>
        <w:t>durante le</w:t>
      </w:r>
      <w:r w:rsidR="00334D6E" w:rsidRPr="00923C00">
        <w:rPr>
          <w:rFonts w:ascii="Verdana" w:hAnsi="Verdana"/>
        </w:rPr>
        <w:t xml:space="preserve"> quali</w:t>
      </w:r>
      <w:r w:rsidR="004F16CD" w:rsidRPr="00923C00">
        <w:rPr>
          <w:rFonts w:ascii="Verdana" w:hAnsi="Verdana"/>
        </w:rPr>
        <w:t xml:space="preserve"> </w:t>
      </w:r>
      <w:r w:rsidRPr="00923C00">
        <w:rPr>
          <w:rFonts w:ascii="Verdana" w:hAnsi="Verdana"/>
        </w:rPr>
        <w:t>gli alunni, attiveranno</w:t>
      </w:r>
      <w:r w:rsidR="004F16CD" w:rsidRPr="00923C00">
        <w:rPr>
          <w:rFonts w:ascii="Verdana" w:hAnsi="Verdana"/>
        </w:rPr>
        <w:t xml:space="preserve"> </w:t>
      </w:r>
      <w:r w:rsidR="007C3283">
        <w:rPr>
          <w:rFonts w:ascii="Verdana" w:hAnsi="Verdana"/>
        </w:rPr>
        <w:t>i sensi</w:t>
      </w:r>
      <w:r w:rsidRPr="00923C00">
        <w:rPr>
          <w:rFonts w:ascii="Verdana" w:hAnsi="Verdana"/>
        </w:rPr>
        <w:t>. Durante lo svolgimento delle attività sarà richiesto silenzio</w:t>
      </w:r>
      <w:r w:rsidR="007C3283">
        <w:rPr>
          <w:rFonts w:ascii="Verdana" w:hAnsi="Verdana"/>
        </w:rPr>
        <w:t xml:space="preserve">, </w:t>
      </w:r>
      <w:proofErr w:type="gramStart"/>
      <w:r w:rsidR="007C3283">
        <w:rPr>
          <w:rFonts w:ascii="Verdana" w:hAnsi="Verdana"/>
        </w:rPr>
        <w:t xml:space="preserve">attenzione </w:t>
      </w:r>
      <w:r w:rsidRPr="00923C00">
        <w:rPr>
          <w:rFonts w:ascii="Verdana" w:hAnsi="Verdana"/>
        </w:rPr>
        <w:t xml:space="preserve"> e</w:t>
      </w:r>
      <w:proofErr w:type="gramEnd"/>
      <w:r w:rsidRPr="00923C00">
        <w:rPr>
          <w:rFonts w:ascii="Verdana" w:hAnsi="Verdana"/>
        </w:rPr>
        <w:t xml:space="preserve"> concentrazione</w:t>
      </w:r>
      <w:r w:rsidR="00E777BC" w:rsidRPr="00923C00">
        <w:rPr>
          <w:rFonts w:ascii="Verdana" w:hAnsi="Verdana"/>
        </w:rPr>
        <w:t xml:space="preserve">. </w:t>
      </w:r>
      <w:r w:rsidR="00216BCC" w:rsidRPr="00923C00">
        <w:rPr>
          <w:rFonts w:ascii="Verdana" w:hAnsi="Verdana"/>
        </w:rPr>
        <w:t xml:space="preserve">Se esistono le condizioni, si suggerisce di svolgere le attività togliendo le scarpe ed utilizzando calze antiscivolo. </w:t>
      </w:r>
      <w:r w:rsidR="00CE651F" w:rsidRPr="00923C00">
        <w:rPr>
          <w:rFonts w:ascii="Verdana" w:hAnsi="Verdana"/>
        </w:rPr>
        <w:t xml:space="preserve">L’attività darà agli alunni </w:t>
      </w:r>
      <w:r w:rsidR="001F1209" w:rsidRPr="00923C00">
        <w:rPr>
          <w:rFonts w:ascii="Verdana" w:hAnsi="Verdana"/>
        </w:rPr>
        <w:t xml:space="preserve">l’opportunità </w:t>
      </w:r>
      <w:r w:rsidR="00CE651F" w:rsidRPr="00923C00">
        <w:rPr>
          <w:rFonts w:ascii="Verdana" w:hAnsi="Verdana"/>
        </w:rPr>
        <w:t xml:space="preserve">di verificare quanto valore abbia l’informazione </w:t>
      </w:r>
      <w:proofErr w:type="gramStart"/>
      <w:r w:rsidR="00223A10">
        <w:rPr>
          <w:rFonts w:ascii="Verdana" w:hAnsi="Verdana"/>
        </w:rPr>
        <w:t>sensoriale</w:t>
      </w:r>
      <w:r w:rsidR="00CE651F" w:rsidRPr="00923C00">
        <w:rPr>
          <w:rFonts w:ascii="Verdana" w:hAnsi="Verdana"/>
        </w:rPr>
        <w:t xml:space="preserve">  nella</w:t>
      </w:r>
      <w:proofErr w:type="gramEnd"/>
      <w:r w:rsidR="00CE651F" w:rsidRPr="00923C00">
        <w:rPr>
          <w:rFonts w:ascii="Verdana" w:hAnsi="Verdana"/>
        </w:rPr>
        <w:t xml:space="preserve"> nostra autonomia. </w:t>
      </w:r>
      <w:r w:rsidR="00E777BC" w:rsidRPr="00923C00">
        <w:rPr>
          <w:rFonts w:ascii="Verdana" w:hAnsi="Verdana"/>
        </w:rPr>
        <w:t xml:space="preserve">Si suggerisce di sanificare le mani prima di ogni attività ed eventualmente </w:t>
      </w:r>
      <w:r w:rsidR="00E777BC" w:rsidRPr="00923C00">
        <w:rPr>
          <w:rFonts w:ascii="Verdana" w:hAnsi="Verdana"/>
        </w:rPr>
        <w:lastRenderedPageBreak/>
        <w:t xml:space="preserve">utilizzare guanti in lattice che ciascun alunno porterà da casa. </w:t>
      </w:r>
      <w:r w:rsidR="007C596A">
        <w:rPr>
          <w:rFonts w:ascii="Verdana" w:hAnsi="Verdana"/>
        </w:rPr>
        <w:t xml:space="preserve">Per l’attività di degustazione occorre indagare se tra gli alunni ci sono casi di allergie o intolleranze alimentari. </w:t>
      </w:r>
      <w:r w:rsidR="00547603">
        <w:rPr>
          <w:rFonts w:ascii="Verdana" w:hAnsi="Verdana"/>
        </w:rPr>
        <w:t xml:space="preserve">Alla fine delle attività gli alunni, suddivisi in piccoli </w:t>
      </w:r>
      <w:proofErr w:type="gramStart"/>
      <w:r w:rsidR="00547603">
        <w:rPr>
          <w:rFonts w:ascii="Verdana" w:hAnsi="Verdana"/>
        </w:rPr>
        <w:t xml:space="preserve">gruppi,  </w:t>
      </w:r>
      <w:r w:rsidR="000556B3">
        <w:rPr>
          <w:rFonts w:ascii="Verdana" w:hAnsi="Verdana"/>
        </w:rPr>
        <w:t>potranno</w:t>
      </w:r>
      <w:proofErr w:type="gramEnd"/>
      <w:r w:rsidR="000556B3">
        <w:rPr>
          <w:rFonts w:ascii="Verdana" w:hAnsi="Verdana"/>
        </w:rPr>
        <w:t xml:space="preserve"> </w:t>
      </w:r>
      <w:r w:rsidR="00547603">
        <w:rPr>
          <w:rFonts w:ascii="Verdana" w:hAnsi="Verdana"/>
        </w:rPr>
        <w:t xml:space="preserve">rappresentare l’esperienza vissuta con la realizzazione di un cartellone.   </w:t>
      </w:r>
    </w:p>
    <w:p w14:paraId="0DF79B61" w14:textId="77777777" w:rsidR="00021B53" w:rsidRPr="00923C00" w:rsidRDefault="00021B53" w:rsidP="00923C00">
      <w:pPr>
        <w:pStyle w:val="Paragrafoelenco"/>
        <w:jc w:val="both"/>
        <w:rPr>
          <w:rFonts w:ascii="Verdana" w:hAnsi="Verdana"/>
        </w:rPr>
      </w:pPr>
    </w:p>
    <w:tbl>
      <w:tblPr>
        <w:tblStyle w:val="Grigliatabella"/>
        <w:tblW w:w="0" w:type="auto"/>
        <w:tblLayout w:type="fixed"/>
        <w:tblLook w:val="04A0" w:firstRow="1" w:lastRow="0" w:firstColumn="1" w:lastColumn="0" w:noHBand="0" w:noVBand="1"/>
      </w:tblPr>
      <w:tblGrid>
        <w:gridCol w:w="1526"/>
        <w:gridCol w:w="1695"/>
        <w:gridCol w:w="1570"/>
        <w:gridCol w:w="5063"/>
      </w:tblGrid>
      <w:tr w:rsidR="00021B53" w:rsidRPr="00923C00" w14:paraId="59AC4E05" w14:textId="77777777" w:rsidTr="0076560C">
        <w:tc>
          <w:tcPr>
            <w:tcW w:w="1526" w:type="dxa"/>
          </w:tcPr>
          <w:p w14:paraId="6F109035" w14:textId="77777777" w:rsidR="00021B53" w:rsidRPr="00923C00" w:rsidRDefault="00114350" w:rsidP="00923C00">
            <w:pPr>
              <w:jc w:val="both"/>
              <w:rPr>
                <w:rFonts w:ascii="Verdana" w:hAnsi="Verdana"/>
              </w:rPr>
            </w:pPr>
            <w:proofErr w:type="spellStart"/>
            <w:r w:rsidRPr="00923C00">
              <w:rPr>
                <w:rFonts w:ascii="Verdana" w:hAnsi="Verdana"/>
              </w:rPr>
              <w:t>N°attività</w:t>
            </w:r>
            <w:proofErr w:type="spellEnd"/>
          </w:p>
        </w:tc>
        <w:tc>
          <w:tcPr>
            <w:tcW w:w="1695" w:type="dxa"/>
          </w:tcPr>
          <w:p w14:paraId="69793564" w14:textId="77777777" w:rsidR="00021B53" w:rsidRPr="00923C00" w:rsidRDefault="00021B53" w:rsidP="00923C00">
            <w:pPr>
              <w:jc w:val="both"/>
              <w:rPr>
                <w:rFonts w:ascii="Verdana" w:hAnsi="Verdana"/>
              </w:rPr>
            </w:pPr>
            <w:r w:rsidRPr="00923C00">
              <w:rPr>
                <w:rFonts w:ascii="Verdana" w:hAnsi="Verdana"/>
              </w:rPr>
              <w:t>Titolo attività</w:t>
            </w:r>
          </w:p>
        </w:tc>
        <w:tc>
          <w:tcPr>
            <w:tcW w:w="1570" w:type="dxa"/>
          </w:tcPr>
          <w:p w14:paraId="6A022C25" w14:textId="77777777" w:rsidR="00021B53" w:rsidRPr="00923C00" w:rsidRDefault="00021B53" w:rsidP="00923C00">
            <w:pPr>
              <w:jc w:val="both"/>
              <w:rPr>
                <w:rFonts w:ascii="Verdana" w:hAnsi="Verdana"/>
              </w:rPr>
            </w:pPr>
            <w:r w:rsidRPr="00923C00">
              <w:rPr>
                <w:rFonts w:ascii="Verdana" w:hAnsi="Verdana"/>
              </w:rPr>
              <w:t>Dove</w:t>
            </w:r>
            <w:r w:rsidR="00307A11" w:rsidRPr="00923C00">
              <w:rPr>
                <w:rFonts w:ascii="Verdana" w:hAnsi="Verdana"/>
              </w:rPr>
              <w:t>?</w:t>
            </w:r>
            <w:r w:rsidR="00B131A7">
              <w:rPr>
                <w:rFonts w:ascii="Verdana" w:hAnsi="Verdana"/>
              </w:rPr>
              <w:t xml:space="preserve"> Come?</w:t>
            </w:r>
          </w:p>
        </w:tc>
        <w:tc>
          <w:tcPr>
            <w:tcW w:w="5063" w:type="dxa"/>
          </w:tcPr>
          <w:p w14:paraId="70647A14" w14:textId="77777777" w:rsidR="00021B53" w:rsidRPr="00923C00" w:rsidRDefault="00021B53" w:rsidP="00923C00">
            <w:pPr>
              <w:jc w:val="both"/>
              <w:rPr>
                <w:rFonts w:ascii="Verdana" w:hAnsi="Verdana"/>
              </w:rPr>
            </w:pPr>
            <w:r w:rsidRPr="00923C00">
              <w:rPr>
                <w:rFonts w:ascii="Verdana" w:hAnsi="Verdana"/>
              </w:rPr>
              <w:t>Svolgimento</w:t>
            </w:r>
          </w:p>
        </w:tc>
      </w:tr>
      <w:tr w:rsidR="00021B53" w:rsidRPr="00923C00" w14:paraId="40A78433" w14:textId="77777777" w:rsidTr="0076560C">
        <w:tc>
          <w:tcPr>
            <w:tcW w:w="1526" w:type="dxa"/>
          </w:tcPr>
          <w:p w14:paraId="423A004A" w14:textId="77777777" w:rsidR="00021B53" w:rsidRPr="00923C00" w:rsidRDefault="00021B53" w:rsidP="00923C00">
            <w:pPr>
              <w:jc w:val="both"/>
              <w:rPr>
                <w:rFonts w:ascii="Verdana" w:hAnsi="Verdana"/>
              </w:rPr>
            </w:pPr>
            <w:proofErr w:type="gramStart"/>
            <w:r w:rsidRPr="00923C00">
              <w:rPr>
                <w:rFonts w:ascii="Verdana" w:hAnsi="Verdana"/>
              </w:rPr>
              <w:t>Attività</w:t>
            </w:r>
            <w:r w:rsidR="0076560C">
              <w:rPr>
                <w:rFonts w:ascii="Verdana" w:hAnsi="Verdana"/>
              </w:rPr>
              <w:t xml:space="preserve">  1</w:t>
            </w:r>
            <w:proofErr w:type="gramEnd"/>
            <w:r w:rsidR="0076560C">
              <w:rPr>
                <w:rFonts w:ascii="Verdana" w:hAnsi="Verdana"/>
              </w:rPr>
              <w:t>.</w:t>
            </w:r>
            <w:r w:rsidRPr="00923C00">
              <w:rPr>
                <w:rFonts w:ascii="Verdana" w:hAnsi="Verdana"/>
              </w:rPr>
              <w:t>1</w:t>
            </w:r>
          </w:p>
        </w:tc>
        <w:tc>
          <w:tcPr>
            <w:tcW w:w="1695" w:type="dxa"/>
          </w:tcPr>
          <w:p w14:paraId="4629F4FE" w14:textId="77777777" w:rsidR="00021B53" w:rsidRPr="00923C00" w:rsidRDefault="00021B53" w:rsidP="00923C00">
            <w:pPr>
              <w:jc w:val="both"/>
              <w:rPr>
                <w:rFonts w:ascii="Verdana" w:hAnsi="Verdana"/>
              </w:rPr>
            </w:pPr>
            <w:r w:rsidRPr="00923C00">
              <w:rPr>
                <w:rFonts w:ascii="Verdana" w:hAnsi="Verdana"/>
              </w:rPr>
              <w:t>Esplorazione di un oggetto</w:t>
            </w:r>
          </w:p>
        </w:tc>
        <w:tc>
          <w:tcPr>
            <w:tcW w:w="1570" w:type="dxa"/>
          </w:tcPr>
          <w:p w14:paraId="52A89382" w14:textId="77777777" w:rsidR="00021B53" w:rsidRPr="00923C00" w:rsidRDefault="00B131A7" w:rsidP="00B131A7">
            <w:pPr>
              <w:jc w:val="both"/>
              <w:rPr>
                <w:rFonts w:ascii="Verdana" w:hAnsi="Verdana"/>
              </w:rPr>
            </w:pPr>
            <w:r>
              <w:rPr>
                <w:rFonts w:ascii="Verdana" w:hAnsi="Verdana"/>
              </w:rPr>
              <w:t xml:space="preserve">In </w:t>
            </w:r>
            <w:proofErr w:type="gramStart"/>
            <w:r>
              <w:rPr>
                <w:rFonts w:ascii="Verdana" w:hAnsi="Verdana"/>
              </w:rPr>
              <w:t xml:space="preserve">classe </w:t>
            </w:r>
            <w:r w:rsidR="00021B53" w:rsidRPr="00923C00">
              <w:rPr>
                <w:rFonts w:ascii="Verdana" w:hAnsi="Verdana"/>
              </w:rPr>
              <w:t xml:space="preserve"> </w:t>
            </w:r>
            <w:r>
              <w:rPr>
                <w:rFonts w:ascii="Verdana" w:hAnsi="Verdana"/>
              </w:rPr>
              <w:t>con</w:t>
            </w:r>
            <w:proofErr w:type="gramEnd"/>
            <w:r>
              <w:rPr>
                <w:rFonts w:ascii="Verdana" w:hAnsi="Verdana"/>
              </w:rPr>
              <w:t xml:space="preserve"> occhi chiusi o bendati.</w:t>
            </w:r>
          </w:p>
        </w:tc>
        <w:tc>
          <w:tcPr>
            <w:tcW w:w="5063" w:type="dxa"/>
          </w:tcPr>
          <w:p w14:paraId="282FB6E6" w14:textId="77777777" w:rsidR="00B304FE" w:rsidRPr="00923C00" w:rsidRDefault="00B304FE" w:rsidP="00923C00">
            <w:pPr>
              <w:jc w:val="both"/>
              <w:rPr>
                <w:rFonts w:ascii="Verdana" w:hAnsi="Verdana"/>
                <w:i/>
                <w:sz w:val="18"/>
                <w:szCs w:val="18"/>
              </w:rPr>
            </w:pPr>
            <w:r w:rsidRPr="00923C00">
              <w:rPr>
                <w:rFonts w:ascii="Verdana" w:hAnsi="Verdana"/>
                <w:b/>
                <w:i/>
                <w:sz w:val="18"/>
                <w:szCs w:val="18"/>
                <w:u w:val="single"/>
              </w:rPr>
              <w:t>Occorrente</w:t>
            </w:r>
            <w:r w:rsidRPr="00923C00">
              <w:rPr>
                <w:rFonts w:ascii="Verdana" w:hAnsi="Verdana"/>
                <w:i/>
                <w:sz w:val="18"/>
                <w:szCs w:val="18"/>
              </w:rPr>
              <w:t xml:space="preserve">: </w:t>
            </w:r>
            <w:r w:rsidR="00421769" w:rsidRPr="00923C00">
              <w:rPr>
                <w:rFonts w:ascii="Verdana" w:hAnsi="Verdana"/>
                <w:i/>
                <w:sz w:val="18"/>
                <w:szCs w:val="18"/>
              </w:rPr>
              <w:t>foulard per bendaggio</w:t>
            </w:r>
            <w:r w:rsidRPr="00923C00">
              <w:rPr>
                <w:rFonts w:ascii="Verdana" w:hAnsi="Verdana"/>
                <w:i/>
                <w:sz w:val="18"/>
                <w:szCs w:val="18"/>
              </w:rPr>
              <w:t>; oggetti di uso comune</w:t>
            </w:r>
            <w:r w:rsidR="00F076AF">
              <w:rPr>
                <w:rFonts w:ascii="Verdana" w:hAnsi="Verdana"/>
                <w:i/>
                <w:sz w:val="18"/>
                <w:szCs w:val="18"/>
              </w:rPr>
              <w:t xml:space="preserve"> </w:t>
            </w:r>
            <w:r w:rsidRPr="00923C00">
              <w:rPr>
                <w:rFonts w:ascii="Verdana" w:hAnsi="Verdana"/>
                <w:i/>
                <w:sz w:val="18"/>
                <w:szCs w:val="18"/>
              </w:rPr>
              <w:t xml:space="preserve">(materiale </w:t>
            </w:r>
            <w:proofErr w:type="spellStart"/>
            <w:proofErr w:type="gramStart"/>
            <w:r w:rsidRPr="00923C00">
              <w:rPr>
                <w:rFonts w:ascii="Verdana" w:hAnsi="Verdana"/>
                <w:i/>
                <w:sz w:val="18"/>
                <w:szCs w:val="18"/>
              </w:rPr>
              <w:t>scolastico,ludico</w:t>
            </w:r>
            <w:proofErr w:type="spellEnd"/>
            <w:proofErr w:type="gramEnd"/>
            <w:r w:rsidRPr="00923C00">
              <w:rPr>
                <w:rFonts w:ascii="Verdana" w:hAnsi="Verdana"/>
                <w:i/>
                <w:sz w:val="18"/>
                <w:szCs w:val="18"/>
              </w:rPr>
              <w:t xml:space="preserve">, sonoro, </w:t>
            </w:r>
            <w:proofErr w:type="spellStart"/>
            <w:r w:rsidRPr="00923C00">
              <w:rPr>
                <w:rFonts w:ascii="Verdana" w:hAnsi="Verdana"/>
                <w:i/>
                <w:sz w:val="18"/>
                <w:szCs w:val="18"/>
              </w:rPr>
              <w:t>ecc</w:t>
            </w:r>
            <w:proofErr w:type="spellEnd"/>
            <w:r w:rsidRPr="00923C00">
              <w:rPr>
                <w:rFonts w:ascii="Verdana" w:hAnsi="Verdana"/>
                <w:i/>
                <w:sz w:val="18"/>
                <w:szCs w:val="18"/>
              </w:rPr>
              <w:t>…).</w:t>
            </w:r>
            <w:r w:rsidR="00C74181" w:rsidRPr="00923C00">
              <w:rPr>
                <w:rFonts w:ascii="Verdana" w:hAnsi="Verdana"/>
                <w:i/>
                <w:sz w:val="18"/>
                <w:szCs w:val="18"/>
              </w:rPr>
              <w:t>Si può proporre lo stesso materiale a tutti gli alunni(Infanzia o primaria)  oppure materiali diversi</w:t>
            </w:r>
            <w:r w:rsidR="00F076AF">
              <w:rPr>
                <w:rFonts w:ascii="Verdana" w:hAnsi="Verdana"/>
                <w:i/>
                <w:sz w:val="18"/>
                <w:szCs w:val="18"/>
              </w:rPr>
              <w:t>.</w:t>
            </w:r>
          </w:p>
          <w:p w14:paraId="498852C5" w14:textId="77777777" w:rsidR="00421769" w:rsidRPr="00923C00" w:rsidRDefault="00421769" w:rsidP="00923C00">
            <w:pPr>
              <w:jc w:val="both"/>
              <w:rPr>
                <w:rFonts w:ascii="Verdana" w:hAnsi="Verdana"/>
                <w:i/>
              </w:rPr>
            </w:pPr>
          </w:p>
          <w:p w14:paraId="0DDC38C5" w14:textId="77777777" w:rsidR="006A5CA5" w:rsidRPr="00923C00" w:rsidRDefault="006A5CA5" w:rsidP="00923C00">
            <w:pPr>
              <w:jc w:val="both"/>
              <w:rPr>
                <w:rFonts w:ascii="Verdana" w:hAnsi="Verdana"/>
                <w:b/>
              </w:rPr>
            </w:pPr>
            <w:r w:rsidRPr="00923C00">
              <w:rPr>
                <w:rFonts w:ascii="Verdana" w:hAnsi="Verdana"/>
                <w:b/>
              </w:rPr>
              <w:t>Svolgimento</w:t>
            </w:r>
          </w:p>
          <w:p w14:paraId="547A91F1" w14:textId="77777777" w:rsidR="00021B53" w:rsidRPr="00923C00" w:rsidRDefault="00307A11" w:rsidP="00923C00">
            <w:pPr>
              <w:jc w:val="both"/>
              <w:rPr>
                <w:rFonts w:ascii="Verdana" w:hAnsi="Verdana"/>
              </w:rPr>
            </w:pPr>
            <w:proofErr w:type="gramStart"/>
            <w:r w:rsidRPr="00923C00">
              <w:rPr>
                <w:rFonts w:ascii="Verdana" w:hAnsi="Verdana"/>
              </w:rPr>
              <w:t>L’insegnante,  appoggia</w:t>
            </w:r>
            <w:proofErr w:type="gramEnd"/>
            <w:r w:rsidRPr="00923C00">
              <w:rPr>
                <w:rFonts w:ascii="Verdana" w:hAnsi="Verdana"/>
              </w:rPr>
              <w:t xml:space="preserve"> sul banco di ciascun  alunno un oggetto. Al segnale </w:t>
            </w:r>
            <w:proofErr w:type="gramStart"/>
            <w:r w:rsidRPr="00923C00">
              <w:rPr>
                <w:rFonts w:ascii="Verdana" w:hAnsi="Verdana"/>
              </w:rPr>
              <w:t>concordato  ogni</w:t>
            </w:r>
            <w:proofErr w:type="gramEnd"/>
            <w:r w:rsidRPr="00923C00">
              <w:rPr>
                <w:rFonts w:ascii="Verdana" w:hAnsi="Verdana"/>
              </w:rPr>
              <w:t xml:space="preserve">  alunno  esplora l’oggetto utilizzando i sensi residui</w:t>
            </w:r>
            <w:r w:rsidR="00B304FE" w:rsidRPr="00923C00">
              <w:rPr>
                <w:rFonts w:ascii="Verdana" w:hAnsi="Verdana"/>
              </w:rPr>
              <w:t xml:space="preserve"> </w:t>
            </w:r>
            <w:r w:rsidRPr="00923C00">
              <w:rPr>
                <w:rFonts w:ascii="Verdana" w:hAnsi="Verdana"/>
              </w:rPr>
              <w:t xml:space="preserve">(odorando, ascoltando il suono/rumore che produce e toccando, percependone consistenza, temperatura, </w:t>
            </w:r>
            <w:proofErr w:type="spellStart"/>
            <w:r w:rsidRPr="00923C00">
              <w:rPr>
                <w:rFonts w:ascii="Verdana" w:hAnsi="Verdana"/>
              </w:rPr>
              <w:t>peso,ecc</w:t>
            </w:r>
            <w:proofErr w:type="spellEnd"/>
            <w:r w:rsidRPr="00923C00">
              <w:rPr>
                <w:rFonts w:ascii="Verdana" w:hAnsi="Verdana"/>
              </w:rPr>
              <w:t>…). Il docente con un tono di voce tranquillo e sereno guiderà all’esplorazione sensoriale</w:t>
            </w:r>
            <w:r w:rsidR="00421769" w:rsidRPr="00923C00">
              <w:rPr>
                <w:rFonts w:ascii="Verdana" w:hAnsi="Verdana"/>
              </w:rPr>
              <w:t xml:space="preserve"> dell’oggetto</w:t>
            </w:r>
            <w:r w:rsidRPr="00923C00">
              <w:rPr>
                <w:rFonts w:ascii="Verdana" w:hAnsi="Verdana"/>
              </w:rPr>
              <w:t xml:space="preserve"> utilizzando la scheda sensoriale allegata, contenente tutte </w:t>
            </w:r>
            <w:proofErr w:type="gramStart"/>
            <w:r w:rsidRPr="00923C00">
              <w:rPr>
                <w:rFonts w:ascii="Verdana" w:hAnsi="Verdana"/>
              </w:rPr>
              <w:t xml:space="preserve">le  </w:t>
            </w:r>
            <w:r w:rsidR="00421769" w:rsidRPr="00923C00">
              <w:rPr>
                <w:rFonts w:ascii="Verdana" w:hAnsi="Verdana"/>
              </w:rPr>
              <w:t>caratteristiche</w:t>
            </w:r>
            <w:proofErr w:type="gramEnd"/>
            <w:r w:rsidR="00421769" w:rsidRPr="00923C00">
              <w:rPr>
                <w:rFonts w:ascii="Verdana" w:hAnsi="Verdana"/>
              </w:rPr>
              <w:t xml:space="preserve"> che il materiale proposto</w:t>
            </w:r>
            <w:r w:rsidRPr="00923C00">
              <w:rPr>
                <w:rFonts w:ascii="Verdana" w:hAnsi="Verdana"/>
              </w:rPr>
              <w:t xml:space="preserve"> potrebbe avere</w:t>
            </w:r>
            <w:r w:rsidR="00B304FE" w:rsidRPr="00923C00">
              <w:rPr>
                <w:rFonts w:ascii="Verdana" w:hAnsi="Verdana"/>
              </w:rPr>
              <w:t xml:space="preserve"> (temperatura, consistenza, forma, peso, </w:t>
            </w:r>
            <w:proofErr w:type="spellStart"/>
            <w:r w:rsidR="00B304FE" w:rsidRPr="00923C00">
              <w:rPr>
                <w:rFonts w:ascii="Verdana" w:hAnsi="Verdana"/>
              </w:rPr>
              <w:t>ecc</w:t>
            </w:r>
            <w:proofErr w:type="spellEnd"/>
            <w:r w:rsidR="00B304FE" w:rsidRPr="00923C00">
              <w:rPr>
                <w:rFonts w:ascii="Verdana" w:hAnsi="Verdana"/>
              </w:rPr>
              <w:t>…).</w:t>
            </w:r>
            <w:r w:rsidRPr="00923C00">
              <w:rPr>
                <w:rFonts w:ascii="Verdana" w:hAnsi="Verdana"/>
              </w:rPr>
              <w:t xml:space="preserve"> </w:t>
            </w:r>
          </w:p>
          <w:p w14:paraId="7D3DA31D" w14:textId="77777777" w:rsidR="006A5CA5" w:rsidRPr="00923C00" w:rsidRDefault="006A5CA5" w:rsidP="00923C00">
            <w:pPr>
              <w:jc w:val="both"/>
              <w:rPr>
                <w:rFonts w:ascii="Verdana" w:hAnsi="Verdana"/>
              </w:rPr>
            </w:pPr>
          </w:p>
        </w:tc>
      </w:tr>
      <w:tr w:rsidR="00021B53" w:rsidRPr="00923C00" w14:paraId="70FDE7F5" w14:textId="77777777" w:rsidTr="0076560C">
        <w:tc>
          <w:tcPr>
            <w:tcW w:w="1526" w:type="dxa"/>
          </w:tcPr>
          <w:p w14:paraId="75876B52" w14:textId="77777777" w:rsidR="00021B53" w:rsidRPr="00923C00" w:rsidRDefault="00307A11" w:rsidP="00923C00">
            <w:pPr>
              <w:jc w:val="both"/>
              <w:rPr>
                <w:rFonts w:ascii="Verdana" w:hAnsi="Verdana"/>
              </w:rPr>
            </w:pPr>
            <w:proofErr w:type="gramStart"/>
            <w:r w:rsidRPr="00923C00">
              <w:rPr>
                <w:rFonts w:ascii="Verdana" w:hAnsi="Verdana"/>
              </w:rPr>
              <w:t xml:space="preserve">Attività </w:t>
            </w:r>
            <w:r w:rsidR="0076560C">
              <w:rPr>
                <w:rFonts w:ascii="Verdana" w:hAnsi="Verdana"/>
              </w:rPr>
              <w:t xml:space="preserve"> 1</w:t>
            </w:r>
            <w:proofErr w:type="gramEnd"/>
            <w:r w:rsidR="0076560C">
              <w:rPr>
                <w:rFonts w:ascii="Verdana" w:hAnsi="Verdana"/>
              </w:rPr>
              <w:t>.</w:t>
            </w:r>
            <w:r w:rsidRPr="00923C00">
              <w:rPr>
                <w:rFonts w:ascii="Verdana" w:hAnsi="Verdana"/>
              </w:rPr>
              <w:t>2</w:t>
            </w:r>
          </w:p>
        </w:tc>
        <w:tc>
          <w:tcPr>
            <w:tcW w:w="1695" w:type="dxa"/>
          </w:tcPr>
          <w:p w14:paraId="672D1DFA" w14:textId="77777777" w:rsidR="00021B53" w:rsidRPr="00923C00" w:rsidRDefault="00307A11" w:rsidP="00923C00">
            <w:pPr>
              <w:jc w:val="both"/>
              <w:rPr>
                <w:rFonts w:ascii="Verdana" w:hAnsi="Verdana"/>
              </w:rPr>
            </w:pPr>
            <w:r w:rsidRPr="00923C00">
              <w:rPr>
                <w:rFonts w:ascii="Verdana" w:hAnsi="Verdana"/>
              </w:rPr>
              <w:t>Riconoscimento del compagno</w:t>
            </w:r>
          </w:p>
        </w:tc>
        <w:tc>
          <w:tcPr>
            <w:tcW w:w="1570" w:type="dxa"/>
          </w:tcPr>
          <w:p w14:paraId="48E3DCF5" w14:textId="77777777" w:rsidR="00021B53" w:rsidRPr="00923C00" w:rsidRDefault="00E777BC" w:rsidP="00923C00">
            <w:pPr>
              <w:jc w:val="both"/>
              <w:rPr>
                <w:rFonts w:ascii="Verdana" w:hAnsi="Verdana"/>
              </w:rPr>
            </w:pPr>
            <w:r w:rsidRPr="00923C00">
              <w:rPr>
                <w:rFonts w:ascii="Verdana" w:hAnsi="Verdana"/>
              </w:rPr>
              <w:t>In classe e bendati</w:t>
            </w:r>
          </w:p>
        </w:tc>
        <w:tc>
          <w:tcPr>
            <w:tcW w:w="5063" w:type="dxa"/>
          </w:tcPr>
          <w:p w14:paraId="68A07460" w14:textId="77777777" w:rsidR="00421769" w:rsidRPr="00923C00" w:rsidRDefault="006A5CA5" w:rsidP="00923C00">
            <w:pPr>
              <w:jc w:val="both"/>
              <w:rPr>
                <w:rFonts w:ascii="Verdana" w:hAnsi="Verdana"/>
                <w:i/>
                <w:sz w:val="18"/>
                <w:szCs w:val="18"/>
              </w:rPr>
            </w:pPr>
            <w:r w:rsidRPr="00923C00">
              <w:rPr>
                <w:rFonts w:ascii="Verdana" w:hAnsi="Verdana"/>
                <w:b/>
                <w:i/>
                <w:sz w:val="18"/>
                <w:szCs w:val="18"/>
                <w:u w:val="single"/>
              </w:rPr>
              <w:t>Occorrente</w:t>
            </w:r>
            <w:r w:rsidR="001A73BD" w:rsidRPr="00923C00">
              <w:rPr>
                <w:rFonts w:ascii="Verdana" w:hAnsi="Verdana"/>
                <w:i/>
                <w:sz w:val="18"/>
                <w:szCs w:val="18"/>
              </w:rPr>
              <w:t xml:space="preserve">: foulard per bendare </w:t>
            </w:r>
            <w:r w:rsidR="00421769" w:rsidRPr="00923C00">
              <w:rPr>
                <w:rFonts w:ascii="Verdana" w:hAnsi="Verdana"/>
                <w:i/>
                <w:sz w:val="18"/>
                <w:szCs w:val="18"/>
              </w:rPr>
              <w:t>gli occhi</w:t>
            </w:r>
            <w:r w:rsidR="0030340C">
              <w:rPr>
                <w:rFonts w:ascii="Verdana" w:hAnsi="Verdana"/>
                <w:i/>
                <w:sz w:val="18"/>
                <w:szCs w:val="18"/>
              </w:rPr>
              <w:t xml:space="preserve"> ed eventualmente i guanti</w:t>
            </w:r>
            <w:r w:rsidR="00421769" w:rsidRPr="00923C00">
              <w:rPr>
                <w:rFonts w:ascii="Verdana" w:hAnsi="Verdana"/>
                <w:i/>
                <w:sz w:val="18"/>
                <w:szCs w:val="18"/>
              </w:rPr>
              <w:t>.</w:t>
            </w:r>
          </w:p>
          <w:p w14:paraId="6E9D6AC0" w14:textId="77777777" w:rsidR="00421769" w:rsidRPr="00923C00" w:rsidRDefault="00421769" w:rsidP="00923C00">
            <w:pPr>
              <w:jc w:val="both"/>
              <w:rPr>
                <w:rFonts w:ascii="Verdana" w:hAnsi="Verdana"/>
              </w:rPr>
            </w:pPr>
          </w:p>
          <w:p w14:paraId="28154CD3" w14:textId="77777777" w:rsidR="006A5CA5" w:rsidRPr="00923C00" w:rsidRDefault="006A5CA5" w:rsidP="00923C00">
            <w:pPr>
              <w:jc w:val="both"/>
              <w:rPr>
                <w:rFonts w:ascii="Verdana" w:hAnsi="Verdana"/>
                <w:b/>
              </w:rPr>
            </w:pPr>
            <w:r w:rsidRPr="00923C00">
              <w:rPr>
                <w:rFonts w:ascii="Verdana" w:hAnsi="Verdana"/>
                <w:b/>
              </w:rPr>
              <w:t>Svolgimento</w:t>
            </w:r>
          </w:p>
          <w:p w14:paraId="543104E8" w14:textId="77777777" w:rsidR="00421769" w:rsidRPr="00923C00" w:rsidRDefault="00E777BC" w:rsidP="00923C00">
            <w:pPr>
              <w:jc w:val="both"/>
              <w:rPr>
                <w:rFonts w:ascii="Verdana" w:hAnsi="Verdana"/>
              </w:rPr>
            </w:pPr>
            <w:r w:rsidRPr="00923C00">
              <w:rPr>
                <w:rFonts w:ascii="Verdana" w:hAnsi="Verdana"/>
              </w:rPr>
              <w:t xml:space="preserve">Gli </w:t>
            </w:r>
            <w:proofErr w:type="gramStart"/>
            <w:r w:rsidRPr="00923C00">
              <w:rPr>
                <w:rFonts w:ascii="Verdana" w:hAnsi="Verdana"/>
              </w:rPr>
              <w:t xml:space="preserve">alunni </w:t>
            </w:r>
            <w:r w:rsidR="00B304FE" w:rsidRPr="00923C00">
              <w:rPr>
                <w:rFonts w:ascii="Verdana" w:hAnsi="Verdana"/>
              </w:rPr>
              <w:t xml:space="preserve"> bendati</w:t>
            </w:r>
            <w:proofErr w:type="gramEnd"/>
            <w:r w:rsidR="00B304FE" w:rsidRPr="00923C00">
              <w:rPr>
                <w:rFonts w:ascii="Verdana" w:hAnsi="Verdana"/>
              </w:rPr>
              <w:t xml:space="preserve">, vengono </w:t>
            </w:r>
            <w:r w:rsidR="00421769" w:rsidRPr="00923C00">
              <w:rPr>
                <w:rFonts w:ascii="Verdana" w:hAnsi="Verdana"/>
              </w:rPr>
              <w:t xml:space="preserve">suddivisi in coppie e  posti </w:t>
            </w:r>
            <w:r w:rsidR="00B304FE" w:rsidRPr="00923C00">
              <w:rPr>
                <w:rFonts w:ascii="Verdana" w:hAnsi="Verdana"/>
              </w:rPr>
              <w:t>l’uno di fronte all’</w:t>
            </w:r>
            <w:r w:rsidR="00421769" w:rsidRPr="00923C00">
              <w:rPr>
                <w:rFonts w:ascii="Verdana" w:hAnsi="Verdana"/>
              </w:rPr>
              <w:t>altro(</w:t>
            </w:r>
            <w:r w:rsidR="00B304FE" w:rsidRPr="00923C00">
              <w:rPr>
                <w:rFonts w:ascii="Verdana" w:hAnsi="Verdana"/>
              </w:rPr>
              <w:t xml:space="preserve"> seduti o in pie</w:t>
            </w:r>
            <w:r w:rsidR="00421769" w:rsidRPr="00923C00">
              <w:rPr>
                <w:rFonts w:ascii="Verdana" w:hAnsi="Verdana"/>
              </w:rPr>
              <w:t xml:space="preserve">di), rigorosamente in silenzio. </w:t>
            </w:r>
          </w:p>
          <w:p w14:paraId="77961258" w14:textId="77777777" w:rsidR="00E777BC" w:rsidRPr="00923C00" w:rsidRDefault="00B304FE" w:rsidP="00923C00">
            <w:pPr>
              <w:jc w:val="both"/>
              <w:rPr>
                <w:rFonts w:ascii="Verdana" w:hAnsi="Verdana"/>
              </w:rPr>
            </w:pPr>
            <w:r w:rsidRPr="00923C00">
              <w:rPr>
                <w:rFonts w:ascii="Verdana" w:hAnsi="Verdana"/>
              </w:rPr>
              <w:t xml:space="preserve"> </w:t>
            </w:r>
            <w:r w:rsidR="00421769" w:rsidRPr="00923C00">
              <w:rPr>
                <w:rFonts w:ascii="Verdana" w:hAnsi="Verdana"/>
              </w:rPr>
              <w:t xml:space="preserve">A turno </w:t>
            </w:r>
            <w:proofErr w:type="gramStart"/>
            <w:r w:rsidR="00421769" w:rsidRPr="00923C00">
              <w:rPr>
                <w:rFonts w:ascii="Verdana" w:hAnsi="Verdana"/>
              </w:rPr>
              <w:t xml:space="preserve">dovranno </w:t>
            </w:r>
            <w:r w:rsidR="00E777BC" w:rsidRPr="00923C00">
              <w:rPr>
                <w:rFonts w:ascii="Verdana" w:hAnsi="Verdana"/>
              </w:rPr>
              <w:t xml:space="preserve"> riconoscere</w:t>
            </w:r>
            <w:proofErr w:type="gramEnd"/>
            <w:r w:rsidR="00E777BC" w:rsidRPr="00923C00">
              <w:rPr>
                <w:rFonts w:ascii="Verdana" w:hAnsi="Verdana"/>
              </w:rPr>
              <w:t xml:space="preserve"> il compagno che hanno davanti attraverso una esplorazione tattile che riguarderà la testa e il viso.</w:t>
            </w:r>
            <w:r w:rsidR="00A721D9">
              <w:rPr>
                <w:rFonts w:ascii="Verdana" w:hAnsi="Verdana"/>
              </w:rPr>
              <w:t xml:space="preserve"> </w:t>
            </w:r>
          </w:p>
          <w:p w14:paraId="534AA08B" w14:textId="77777777" w:rsidR="00021B53" w:rsidRPr="00923C00" w:rsidRDefault="00021B53" w:rsidP="00923C00">
            <w:pPr>
              <w:jc w:val="both"/>
              <w:rPr>
                <w:rFonts w:ascii="Verdana" w:hAnsi="Verdana"/>
              </w:rPr>
            </w:pPr>
          </w:p>
        </w:tc>
      </w:tr>
      <w:tr w:rsidR="00021B53" w:rsidRPr="00923C00" w14:paraId="38644F42" w14:textId="77777777" w:rsidTr="0076560C">
        <w:tc>
          <w:tcPr>
            <w:tcW w:w="1526" w:type="dxa"/>
          </w:tcPr>
          <w:p w14:paraId="57B89EAF" w14:textId="77777777" w:rsidR="00021B53" w:rsidRPr="00923C00" w:rsidRDefault="00E777BC" w:rsidP="00923C00">
            <w:pPr>
              <w:jc w:val="both"/>
              <w:rPr>
                <w:rFonts w:ascii="Verdana" w:hAnsi="Verdana"/>
              </w:rPr>
            </w:pPr>
            <w:r w:rsidRPr="00923C00">
              <w:rPr>
                <w:rFonts w:ascii="Verdana" w:hAnsi="Verdana"/>
              </w:rPr>
              <w:t xml:space="preserve">Attività </w:t>
            </w:r>
            <w:r w:rsidR="0076560C">
              <w:rPr>
                <w:rFonts w:ascii="Verdana" w:hAnsi="Verdana"/>
              </w:rPr>
              <w:t>1.</w:t>
            </w:r>
            <w:r w:rsidRPr="00923C00">
              <w:rPr>
                <w:rFonts w:ascii="Verdana" w:hAnsi="Verdana"/>
              </w:rPr>
              <w:t>3</w:t>
            </w:r>
          </w:p>
        </w:tc>
        <w:tc>
          <w:tcPr>
            <w:tcW w:w="1695" w:type="dxa"/>
          </w:tcPr>
          <w:p w14:paraId="60AC8301" w14:textId="77777777" w:rsidR="00021B53" w:rsidRPr="00923C00" w:rsidRDefault="00E777BC" w:rsidP="00923C00">
            <w:pPr>
              <w:jc w:val="both"/>
              <w:rPr>
                <w:rFonts w:ascii="Verdana" w:hAnsi="Verdana"/>
              </w:rPr>
            </w:pPr>
            <w:r w:rsidRPr="00923C00">
              <w:rPr>
                <w:rFonts w:ascii="Verdana" w:hAnsi="Verdana"/>
              </w:rPr>
              <w:t>Orientamento topologico</w:t>
            </w:r>
          </w:p>
        </w:tc>
        <w:tc>
          <w:tcPr>
            <w:tcW w:w="1570" w:type="dxa"/>
          </w:tcPr>
          <w:p w14:paraId="552A98A0" w14:textId="77777777" w:rsidR="00021B53" w:rsidRPr="00923C00" w:rsidRDefault="00E777BC" w:rsidP="00923C00">
            <w:pPr>
              <w:jc w:val="both"/>
              <w:rPr>
                <w:rFonts w:ascii="Verdana" w:hAnsi="Verdana"/>
              </w:rPr>
            </w:pPr>
            <w:r w:rsidRPr="00923C00">
              <w:rPr>
                <w:rFonts w:ascii="Verdana" w:hAnsi="Verdana"/>
              </w:rPr>
              <w:t>In classe</w:t>
            </w:r>
            <w:r w:rsidR="006F6F65">
              <w:rPr>
                <w:rFonts w:ascii="Verdana" w:hAnsi="Verdana"/>
              </w:rPr>
              <w:t xml:space="preserve"> e bendati</w:t>
            </w:r>
            <w:r w:rsidRPr="00923C00">
              <w:rPr>
                <w:rFonts w:ascii="Verdana" w:hAnsi="Verdana"/>
              </w:rPr>
              <w:t xml:space="preserve"> </w:t>
            </w:r>
          </w:p>
        </w:tc>
        <w:tc>
          <w:tcPr>
            <w:tcW w:w="5063" w:type="dxa"/>
          </w:tcPr>
          <w:p w14:paraId="5E2E151B" w14:textId="77777777" w:rsidR="001A73BD" w:rsidRPr="00923C00" w:rsidRDefault="006A5CA5" w:rsidP="00923C00">
            <w:pPr>
              <w:jc w:val="both"/>
              <w:rPr>
                <w:rFonts w:ascii="Verdana" w:hAnsi="Verdana"/>
                <w:i/>
              </w:rPr>
            </w:pPr>
            <w:r w:rsidRPr="00923C00">
              <w:rPr>
                <w:rFonts w:ascii="Verdana" w:hAnsi="Verdana"/>
                <w:b/>
                <w:i/>
                <w:sz w:val="18"/>
                <w:szCs w:val="18"/>
                <w:u w:val="single"/>
              </w:rPr>
              <w:t>Occorrente</w:t>
            </w:r>
            <w:r w:rsidR="001A73BD" w:rsidRPr="00923C00">
              <w:rPr>
                <w:rFonts w:ascii="Verdana" w:hAnsi="Verdana"/>
                <w:i/>
                <w:sz w:val="18"/>
                <w:szCs w:val="18"/>
              </w:rPr>
              <w:t>: foulard per bendare gli occhi</w:t>
            </w:r>
            <w:r w:rsidR="001A73BD" w:rsidRPr="00923C00">
              <w:rPr>
                <w:rFonts w:ascii="Verdana" w:hAnsi="Verdana"/>
                <w:i/>
              </w:rPr>
              <w:t>.</w:t>
            </w:r>
          </w:p>
          <w:p w14:paraId="28EC84A0" w14:textId="77777777" w:rsidR="001A73BD" w:rsidRPr="00923C00" w:rsidRDefault="001A73BD" w:rsidP="00923C00">
            <w:pPr>
              <w:jc w:val="both"/>
              <w:rPr>
                <w:rFonts w:ascii="Verdana" w:hAnsi="Verdana"/>
              </w:rPr>
            </w:pPr>
          </w:p>
          <w:p w14:paraId="14A8C379" w14:textId="77777777" w:rsidR="006A5CA5" w:rsidRPr="00923C00" w:rsidRDefault="006A5CA5" w:rsidP="00923C00">
            <w:pPr>
              <w:jc w:val="both"/>
              <w:rPr>
                <w:rFonts w:ascii="Verdana" w:hAnsi="Verdana"/>
                <w:b/>
              </w:rPr>
            </w:pPr>
            <w:r w:rsidRPr="00923C00">
              <w:rPr>
                <w:rFonts w:ascii="Verdana" w:hAnsi="Verdana"/>
                <w:b/>
              </w:rPr>
              <w:t>Svolgimento</w:t>
            </w:r>
          </w:p>
          <w:p w14:paraId="295FA82A" w14:textId="77777777" w:rsidR="00021B53" w:rsidRPr="00923C00" w:rsidRDefault="00E777BC" w:rsidP="00923C00">
            <w:pPr>
              <w:jc w:val="both"/>
              <w:rPr>
                <w:rFonts w:ascii="Verdana" w:hAnsi="Verdana"/>
              </w:rPr>
            </w:pPr>
            <w:r w:rsidRPr="00923C00">
              <w:rPr>
                <w:rFonts w:ascii="Verdana" w:hAnsi="Verdana"/>
              </w:rPr>
              <w:t>Un alunno per volta sarà posizionato in un punto determinato dell’aula</w:t>
            </w:r>
            <w:r w:rsidR="00CE651F" w:rsidRPr="00923C00">
              <w:rPr>
                <w:rFonts w:ascii="Verdana" w:hAnsi="Verdana"/>
              </w:rPr>
              <w:t>,</w:t>
            </w:r>
            <w:r w:rsidRPr="00923C00">
              <w:rPr>
                <w:rFonts w:ascii="Verdana" w:hAnsi="Verdana"/>
              </w:rPr>
              <w:t xml:space="preserve"> e </w:t>
            </w:r>
            <w:r w:rsidR="00CE651F" w:rsidRPr="00923C00">
              <w:rPr>
                <w:rFonts w:ascii="Verdana" w:hAnsi="Verdana"/>
              </w:rPr>
              <w:t>dopo essere stato bendato,</w:t>
            </w:r>
            <w:r w:rsidRPr="00923C00">
              <w:rPr>
                <w:rFonts w:ascii="Verdana" w:hAnsi="Verdana"/>
              </w:rPr>
              <w:t xml:space="preserve"> raggiungerà una determinata postazione dell’aula</w:t>
            </w:r>
            <w:r w:rsidR="00CE651F" w:rsidRPr="00923C00">
              <w:rPr>
                <w:rFonts w:ascii="Verdana" w:hAnsi="Verdana"/>
              </w:rPr>
              <w:t xml:space="preserve"> con la guida dell’insegnante che darà indicazioni </w:t>
            </w:r>
            <w:proofErr w:type="gramStart"/>
            <w:r w:rsidR="00CE651F" w:rsidRPr="00923C00">
              <w:rPr>
                <w:rFonts w:ascii="Verdana" w:hAnsi="Verdana"/>
              </w:rPr>
              <w:t>topologiche</w:t>
            </w:r>
            <w:r w:rsidRPr="00923C00">
              <w:rPr>
                <w:rFonts w:ascii="Verdana" w:hAnsi="Verdana"/>
              </w:rPr>
              <w:t>.</w:t>
            </w:r>
            <w:r w:rsidR="00B131A7">
              <w:rPr>
                <w:rFonts w:ascii="Verdana" w:hAnsi="Verdana"/>
              </w:rPr>
              <w:t>(</w:t>
            </w:r>
            <w:proofErr w:type="gramEnd"/>
            <w:r w:rsidR="00B131A7">
              <w:rPr>
                <w:rFonts w:ascii="Verdana" w:hAnsi="Verdana"/>
              </w:rPr>
              <w:t xml:space="preserve"> es. luca, ti trovi accanto alla cattedra. Adesso spostati per raggiungere il banco del tuo compagno Giovanni.</w:t>
            </w:r>
            <w:r w:rsidR="00FD77D9">
              <w:rPr>
                <w:rFonts w:ascii="Verdana" w:hAnsi="Verdana"/>
              </w:rPr>
              <w:t xml:space="preserve">Vai avanti, gira a dx, </w:t>
            </w:r>
            <w:proofErr w:type="spellStart"/>
            <w:r w:rsidR="00FD77D9">
              <w:rPr>
                <w:rFonts w:ascii="Verdana" w:hAnsi="Verdana"/>
              </w:rPr>
              <w:t>ecc</w:t>
            </w:r>
            <w:proofErr w:type="spellEnd"/>
            <w:r w:rsidR="00FD77D9">
              <w:rPr>
                <w:rFonts w:ascii="Verdana" w:hAnsi="Verdana"/>
              </w:rPr>
              <w:t>…</w:t>
            </w:r>
            <w:r w:rsidR="00B131A7">
              <w:rPr>
                <w:rFonts w:ascii="Verdana" w:hAnsi="Verdana"/>
              </w:rPr>
              <w:t>)</w:t>
            </w:r>
            <w:r w:rsidRPr="00923C00">
              <w:rPr>
                <w:rFonts w:ascii="Verdana" w:hAnsi="Verdana"/>
              </w:rPr>
              <w:t xml:space="preserve"> Per gli alunni degli ordini superiori si suggerisce di far eseguire </w:t>
            </w:r>
            <w:r w:rsidRPr="00923C00">
              <w:rPr>
                <w:rFonts w:ascii="Verdana" w:hAnsi="Verdana"/>
              </w:rPr>
              <w:lastRenderedPageBreak/>
              <w:t xml:space="preserve">un paio di giri su </w:t>
            </w:r>
            <w:proofErr w:type="gramStart"/>
            <w:r w:rsidRPr="00923C00">
              <w:rPr>
                <w:rFonts w:ascii="Verdana" w:hAnsi="Verdana"/>
              </w:rPr>
              <w:t>se</w:t>
            </w:r>
            <w:proofErr w:type="gramEnd"/>
            <w:r w:rsidRPr="00923C00">
              <w:rPr>
                <w:rFonts w:ascii="Verdana" w:hAnsi="Verdana"/>
              </w:rPr>
              <w:t xml:space="preserve"> stessi prima di iniziare il percorso. </w:t>
            </w:r>
            <w:r w:rsidR="00CE651F" w:rsidRPr="00923C00">
              <w:rPr>
                <w:rFonts w:ascii="Verdana" w:hAnsi="Verdana"/>
              </w:rPr>
              <w:t xml:space="preserve">Il docente può proporre a tutti gli studenti o solo ad una rappresentanza. </w:t>
            </w:r>
          </w:p>
          <w:p w14:paraId="55C3175E" w14:textId="77777777" w:rsidR="006A5CA5" w:rsidRPr="00923C00" w:rsidRDefault="006A5CA5" w:rsidP="00923C00">
            <w:pPr>
              <w:jc w:val="both"/>
              <w:rPr>
                <w:rFonts w:ascii="Verdana" w:hAnsi="Verdana"/>
              </w:rPr>
            </w:pPr>
          </w:p>
        </w:tc>
      </w:tr>
      <w:tr w:rsidR="00AC3612" w:rsidRPr="00923C00" w14:paraId="62BA5ECD" w14:textId="77777777" w:rsidTr="0076560C">
        <w:tc>
          <w:tcPr>
            <w:tcW w:w="1526" w:type="dxa"/>
          </w:tcPr>
          <w:p w14:paraId="7B417635" w14:textId="77777777" w:rsidR="00AC3612" w:rsidRPr="00923C00" w:rsidRDefault="00AC3612" w:rsidP="00923C00">
            <w:pPr>
              <w:jc w:val="both"/>
              <w:rPr>
                <w:rFonts w:ascii="Verdana" w:hAnsi="Verdana"/>
              </w:rPr>
            </w:pPr>
            <w:r w:rsidRPr="00923C00">
              <w:rPr>
                <w:rFonts w:ascii="Verdana" w:hAnsi="Verdana"/>
              </w:rPr>
              <w:lastRenderedPageBreak/>
              <w:t xml:space="preserve">Attività </w:t>
            </w:r>
            <w:r w:rsidR="0076560C">
              <w:rPr>
                <w:rFonts w:ascii="Verdana" w:hAnsi="Verdana"/>
              </w:rPr>
              <w:t>1.</w:t>
            </w:r>
            <w:r w:rsidRPr="00923C00">
              <w:rPr>
                <w:rFonts w:ascii="Verdana" w:hAnsi="Verdana"/>
              </w:rPr>
              <w:t>4</w:t>
            </w:r>
          </w:p>
        </w:tc>
        <w:tc>
          <w:tcPr>
            <w:tcW w:w="1695" w:type="dxa"/>
          </w:tcPr>
          <w:p w14:paraId="1960CA4A" w14:textId="77777777" w:rsidR="00AC3612" w:rsidRPr="00923C00" w:rsidRDefault="00AC3612" w:rsidP="00923C00">
            <w:pPr>
              <w:jc w:val="both"/>
              <w:rPr>
                <w:rFonts w:ascii="Verdana" w:hAnsi="Verdana"/>
              </w:rPr>
            </w:pPr>
            <w:r w:rsidRPr="00923C00">
              <w:rPr>
                <w:rFonts w:ascii="Verdana" w:hAnsi="Verdana"/>
              </w:rPr>
              <w:t>Affidamento</w:t>
            </w:r>
          </w:p>
        </w:tc>
        <w:tc>
          <w:tcPr>
            <w:tcW w:w="1570" w:type="dxa"/>
          </w:tcPr>
          <w:p w14:paraId="313D3640" w14:textId="77777777" w:rsidR="00AC3612" w:rsidRPr="00923C00" w:rsidRDefault="00AC3612" w:rsidP="00923C00">
            <w:pPr>
              <w:jc w:val="both"/>
              <w:rPr>
                <w:rFonts w:ascii="Verdana" w:hAnsi="Verdana"/>
              </w:rPr>
            </w:pPr>
            <w:r w:rsidRPr="00923C00">
              <w:rPr>
                <w:rFonts w:ascii="Verdana" w:hAnsi="Verdana"/>
              </w:rPr>
              <w:t>In classe o in uno spazio più grande</w:t>
            </w:r>
          </w:p>
        </w:tc>
        <w:tc>
          <w:tcPr>
            <w:tcW w:w="5063" w:type="dxa"/>
          </w:tcPr>
          <w:p w14:paraId="14570607" w14:textId="77777777" w:rsidR="001A73BD" w:rsidRPr="00923C00" w:rsidRDefault="006A5CA5" w:rsidP="00923C00">
            <w:pPr>
              <w:jc w:val="both"/>
              <w:rPr>
                <w:rFonts w:ascii="Verdana" w:hAnsi="Verdana"/>
                <w:i/>
                <w:sz w:val="18"/>
                <w:szCs w:val="18"/>
              </w:rPr>
            </w:pPr>
            <w:r w:rsidRPr="00923C00">
              <w:rPr>
                <w:rFonts w:ascii="Verdana" w:hAnsi="Verdana"/>
                <w:b/>
                <w:i/>
                <w:sz w:val="18"/>
                <w:szCs w:val="18"/>
                <w:u w:val="single"/>
              </w:rPr>
              <w:t>Occorrente</w:t>
            </w:r>
            <w:r w:rsidR="001A73BD" w:rsidRPr="00923C00">
              <w:rPr>
                <w:rFonts w:ascii="Verdana" w:hAnsi="Verdana"/>
                <w:i/>
                <w:sz w:val="18"/>
                <w:szCs w:val="18"/>
              </w:rPr>
              <w:t>: foulard per bendare gli occhi.</w:t>
            </w:r>
          </w:p>
          <w:p w14:paraId="698EE6AC" w14:textId="77777777" w:rsidR="001A73BD" w:rsidRPr="00923C00" w:rsidRDefault="001A73BD" w:rsidP="00923C00">
            <w:pPr>
              <w:jc w:val="both"/>
              <w:rPr>
                <w:rFonts w:ascii="Verdana" w:hAnsi="Verdana"/>
              </w:rPr>
            </w:pPr>
          </w:p>
          <w:p w14:paraId="2A34542A" w14:textId="77777777" w:rsidR="006A5CA5" w:rsidRPr="00923C00" w:rsidRDefault="006A5CA5" w:rsidP="00923C00">
            <w:pPr>
              <w:jc w:val="both"/>
              <w:rPr>
                <w:rFonts w:ascii="Verdana" w:hAnsi="Verdana"/>
                <w:b/>
              </w:rPr>
            </w:pPr>
            <w:r w:rsidRPr="00923C00">
              <w:rPr>
                <w:rFonts w:ascii="Verdana" w:hAnsi="Verdana"/>
                <w:b/>
              </w:rPr>
              <w:t>Svolgimento</w:t>
            </w:r>
          </w:p>
          <w:p w14:paraId="348D9684" w14:textId="77777777" w:rsidR="001A73BD" w:rsidRPr="00923C00" w:rsidRDefault="00AC3612" w:rsidP="00923C00">
            <w:pPr>
              <w:jc w:val="both"/>
              <w:rPr>
                <w:rFonts w:ascii="Verdana" w:hAnsi="Verdana"/>
              </w:rPr>
            </w:pPr>
            <w:r w:rsidRPr="00923C00">
              <w:rPr>
                <w:rFonts w:ascii="Verdana" w:hAnsi="Verdana"/>
              </w:rPr>
              <w:t xml:space="preserve">Un alunno bendato </w:t>
            </w:r>
            <w:r w:rsidR="001A73BD" w:rsidRPr="00923C00">
              <w:rPr>
                <w:rFonts w:ascii="Verdana" w:hAnsi="Verdana"/>
              </w:rPr>
              <w:t xml:space="preserve">(A) </w:t>
            </w:r>
            <w:r w:rsidRPr="00923C00">
              <w:rPr>
                <w:rFonts w:ascii="Verdana" w:hAnsi="Verdana"/>
              </w:rPr>
              <w:t>si pone dietro il compagno</w:t>
            </w:r>
            <w:r w:rsidR="001A73BD" w:rsidRPr="00923C00">
              <w:rPr>
                <w:rFonts w:ascii="Verdana" w:hAnsi="Verdana"/>
              </w:rPr>
              <w:t xml:space="preserve"> (B)non bendato</w:t>
            </w:r>
            <w:r w:rsidRPr="00923C00">
              <w:rPr>
                <w:rFonts w:ascii="Verdana" w:hAnsi="Verdana"/>
              </w:rPr>
              <w:t xml:space="preserve"> e si affida a lui</w:t>
            </w:r>
            <w:r w:rsidR="001A73BD" w:rsidRPr="00923C00">
              <w:rPr>
                <w:rFonts w:ascii="Verdana" w:hAnsi="Verdana"/>
              </w:rPr>
              <w:t xml:space="preserve"> appoggiando una mano sulla spalla</w:t>
            </w:r>
            <w:r w:rsidRPr="00923C00">
              <w:rPr>
                <w:rFonts w:ascii="Verdana" w:hAnsi="Verdana"/>
              </w:rPr>
              <w:t xml:space="preserve">. Insieme </w:t>
            </w:r>
            <w:r w:rsidR="001A73BD" w:rsidRPr="00923C00">
              <w:rPr>
                <w:rFonts w:ascii="Verdana" w:hAnsi="Verdana"/>
              </w:rPr>
              <w:t>effettuano</w:t>
            </w:r>
            <w:r w:rsidRPr="00923C00">
              <w:rPr>
                <w:rFonts w:ascii="Verdana" w:hAnsi="Verdana"/>
              </w:rPr>
              <w:t xml:space="preserve"> un percorso.</w:t>
            </w:r>
            <w:r w:rsidR="001A73BD" w:rsidRPr="00923C00">
              <w:rPr>
                <w:rFonts w:ascii="Verdana" w:hAnsi="Verdana"/>
              </w:rPr>
              <w:t xml:space="preserve"> Al segnale </w:t>
            </w:r>
            <w:r w:rsidR="00FD77D9">
              <w:rPr>
                <w:rFonts w:ascii="Verdana" w:hAnsi="Verdana"/>
              </w:rPr>
              <w:t>si invertono i ruoli</w:t>
            </w:r>
            <w:r w:rsidR="001A73BD" w:rsidRPr="00923C00">
              <w:rPr>
                <w:rFonts w:ascii="Verdana" w:hAnsi="Verdana"/>
              </w:rPr>
              <w:t xml:space="preserve">. </w:t>
            </w:r>
            <w:r w:rsidRPr="00923C00">
              <w:rPr>
                <w:rFonts w:ascii="Verdana" w:hAnsi="Verdana"/>
              </w:rPr>
              <w:t xml:space="preserve"> </w:t>
            </w:r>
          </w:p>
          <w:p w14:paraId="36D415D4" w14:textId="77777777" w:rsidR="00AC3612" w:rsidRPr="00923C00" w:rsidRDefault="00AC3612" w:rsidP="00923C00">
            <w:pPr>
              <w:jc w:val="both"/>
              <w:rPr>
                <w:rFonts w:ascii="Verdana" w:hAnsi="Verdana"/>
              </w:rPr>
            </w:pPr>
            <w:r w:rsidRPr="00923C00">
              <w:rPr>
                <w:rFonts w:ascii="Verdana" w:hAnsi="Verdana"/>
              </w:rPr>
              <w:t xml:space="preserve">Per </w:t>
            </w:r>
            <w:r w:rsidR="00216BCC" w:rsidRPr="00923C00">
              <w:rPr>
                <w:rFonts w:ascii="Verdana" w:hAnsi="Verdana"/>
              </w:rPr>
              <w:t xml:space="preserve">gli </w:t>
            </w:r>
            <w:r w:rsidRPr="00923C00">
              <w:rPr>
                <w:rFonts w:ascii="Verdana" w:hAnsi="Verdana"/>
              </w:rPr>
              <w:t xml:space="preserve">alunni degli ordini superiori </w:t>
            </w:r>
            <w:r w:rsidR="00216BCC" w:rsidRPr="00923C00">
              <w:rPr>
                <w:rFonts w:ascii="Verdana" w:hAnsi="Verdana"/>
              </w:rPr>
              <w:t xml:space="preserve">si suggerisce di creare il classico “trenino”, ovvero, </w:t>
            </w:r>
            <w:proofErr w:type="gramStart"/>
            <w:r w:rsidR="00216BCC" w:rsidRPr="00923C00">
              <w:rPr>
                <w:rFonts w:ascii="Verdana" w:hAnsi="Verdana"/>
              </w:rPr>
              <w:t>un  alunno</w:t>
            </w:r>
            <w:proofErr w:type="gramEnd"/>
            <w:r w:rsidR="00216BCC" w:rsidRPr="00923C00">
              <w:rPr>
                <w:rFonts w:ascii="Verdana" w:hAnsi="Verdana"/>
              </w:rPr>
              <w:t xml:space="preserve"> guida un gruppo di</w:t>
            </w:r>
            <w:r w:rsidR="00A721D9">
              <w:rPr>
                <w:rFonts w:ascii="Verdana" w:hAnsi="Verdana"/>
              </w:rPr>
              <w:t xml:space="preserve"> </w:t>
            </w:r>
            <w:r w:rsidR="002723AB">
              <w:rPr>
                <w:rFonts w:ascii="Verdana" w:hAnsi="Verdana"/>
              </w:rPr>
              <w:t>2 o più</w:t>
            </w:r>
            <w:r w:rsidR="00A721D9">
              <w:rPr>
                <w:rFonts w:ascii="Verdana" w:hAnsi="Verdana"/>
              </w:rPr>
              <w:t xml:space="preserve">  </w:t>
            </w:r>
            <w:r w:rsidR="00216BCC" w:rsidRPr="00923C00">
              <w:rPr>
                <w:rFonts w:ascii="Verdana" w:hAnsi="Verdana"/>
              </w:rPr>
              <w:t xml:space="preserve">compagni bendati che si pongono l’uno dietro l’altro </w:t>
            </w:r>
            <w:r w:rsidR="001A73BD" w:rsidRPr="00923C00">
              <w:rPr>
                <w:rFonts w:ascii="Verdana" w:hAnsi="Verdana"/>
              </w:rPr>
              <w:t xml:space="preserve">e </w:t>
            </w:r>
            <w:r w:rsidR="00216BCC" w:rsidRPr="00923C00">
              <w:rPr>
                <w:rFonts w:ascii="Verdana" w:hAnsi="Verdana"/>
              </w:rPr>
              <w:t>appog</w:t>
            </w:r>
            <w:r w:rsidR="001A73BD" w:rsidRPr="00923C00">
              <w:rPr>
                <w:rFonts w:ascii="Verdana" w:hAnsi="Verdana"/>
              </w:rPr>
              <w:t>giano una mano sulla spalla di chi</w:t>
            </w:r>
            <w:r w:rsidR="00216BCC" w:rsidRPr="00923C00">
              <w:rPr>
                <w:rFonts w:ascii="Verdana" w:hAnsi="Verdana"/>
              </w:rPr>
              <w:t xml:space="preserve"> sta </w:t>
            </w:r>
            <w:r w:rsidR="001A73BD" w:rsidRPr="00923C00">
              <w:rPr>
                <w:rFonts w:ascii="Verdana" w:hAnsi="Verdana"/>
              </w:rPr>
              <w:t>d</w:t>
            </w:r>
            <w:r w:rsidR="00216BCC" w:rsidRPr="00923C00">
              <w:rPr>
                <w:rFonts w:ascii="Verdana" w:hAnsi="Verdana"/>
              </w:rPr>
              <w:t xml:space="preserve">avanti. </w:t>
            </w:r>
          </w:p>
          <w:p w14:paraId="0156319F" w14:textId="77777777" w:rsidR="00AC3612" w:rsidRPr="00923C00" w:rsidRDefault="00AC3612" w:rsidP="00923C00">
            <w:pPr>
              <w:jc w:val="both"/>
              <w:rPr>
                <w:rFonts w:ascii="Verdana" w:hAnsi="Verdana"/>
              </w:rPr>
            </w:pPr>
          </w:p>
        </w:tc>
      </w:tr>
      <w:tr w:rsidR="00994176" w:rsidRPr="00923C00" w14:paraId="634AB5CB" w14:textId="77777777" w:rsidTr="0076560C">
        <w:tc>
          <w:tcPr>
            <w:tcW w:w="1526" w:type="dxa"/>
          </w:tcPr>
          <w:p w14:paraId="22D3C79A" w14:textId="77777777" w:rsidR="00994176" w:rsidRPr="00923C00" w:rsidRDefault="00994176" w:rsidP="00923C00">
            <w:pPr>
              <w:jc w:val="both"/>
              <w:rPr>
                <w:rFonts w:ascii="Verdana" w:hAnsi="Verdana"/>
              </w:rPr>
            </w:pPr>
            <w:r w:rsidRPr="00923C00">
              <w:rPr>
                <w:rFonts w:ascii="Verdana" w:hAnsi="Verdana"/>
              </w:rPr>
              <w:t xml:space="preserve">Attività </w:t>
            </w:r>
            <w:r w:rsidR="0076560C">
              <w:rPr>
                <w:rFonts w:ascii="Verdana" w:hAnsi="Verdana"/>
              </w:rPr>
              <w:t>1.</w:t>
            </w:r>
            <w:r w:rsidRPr="00923C00">
              <w:rPr>
                <w:rFonts w:ascii="Verdana" w:hAnsi="Verdana"/>
              </w:rPr>
              <w:t>5</w:t>
            </w:r>
          </w:p>
        </w:tc>
        <w:tc>
          <w:tcPr>
            <w:tcW w:w="1695" w:type="dxa"/>
          </w:tcPr>
          <w:p w14:paraId="319D17D1" w14:textId="77777777" w:rsidR="00994176" w:rsidRPr="00923C00" w:rsidRDefault="00994176" w:rsidP="00923C00">
            <w:pPr>
              <w:jc w:val="both"/>
              <w:rPr>
                <w:rFonts w:ascii="Verdana" w:hAnsi="Verdana"/>
              </w:rPr>
            </w:pPr>
            <w:proofErr w:type="spellStart"/>
            <w:r w:rsidRPr="00923C00">
              <w:rPr>
                <w:rFonts w:ascii="Verdana" w:hAnsi="Verdana"/>
              </w:rPr>
              <w:t>Sensory</w:t>
            </w:r>
            <w:proofErr w:type="spellEnd"/>
            <w:r w:rsidRPr="00923C00">
              <w:rPr>
                <w:rFonts w:ascii="Verdana" w:hAnsi="Verdana"/>
              </w:rPr>
              <w:t xml:space="preserve"> Mimicry</w:t>
            </w:r>
          </w:p>
          <w:p w14:paraId="72A78198" w14:textId="77777777" w:rsidR="00994176" w:rsidRPr="00923C00" w:rsidRDefault="00994176" w:rsidP="00923C00">
            <w:pPr>
              <w:jc w:val="both"/>
              <w:rPr>
                <w:rFonts w:ascii="Verdana" w:hAnsi="Verdana"/>
              </w:rPr>
            </w:pPr>
            <w:r w:rsidRPr="00923C00">
              <w:rPr>
                <w:rFonts w:ascii="Verdana" w:hAnsi="Verdana"/>
              </w:rPr>
              <w:t>(Mimica sensoriale)</w:t>
            </w:r>
          </w:p>
        </w:tc>
        <w:tc>
          <w:tcPr>
            <w:tcW w:w="1570" w:type="dxa"/>
          </w:tcPr>
          <w:p w14:paraId="1F2387CD" w14:textId="77777777" w:rsidR="00994176" w:rsidRPr="00923C00" w:rsidRDefault="00994176" w:rsidP="00923C00">
            <w:pPr>
              <w:jc w:val="both"/>
              <w:rPr>
                <w:rFonts w:ascii="Verdana" w:hAnsi="Verdana"/>
              </w:rPr>
            </w:pPr>
            <w:r w:rsidRPr="00923C00">
              <w:rPr>
                <w:rFonts w:ascii="Verdana" w:hAnsi="Verdana"/>
              </w:rPr>
              <w:t xml:space="preserve">In classe o in uno spazio più grande. </w:t>
            </w:r>
          </w:p>
        </w:tc>
        <w:tc>
          <w:tcPr>
            <w:tcW w:w="5063" w:type="dxa"/>
          </w:tcPr>
          <w:p w14:paraId="311D8663" w14:textId="77777777" w:rsidR="00994176" w:rsidRPr="00050BCC" w:rsidRDefault="00994176" w:rsidP="00923C00">
            <w:pPr>
              <w:jc w:val="both"/>
              <w:rPr>
                <w:rFonts w:ascii="Verdana" w:hAnsi="Verdana"/>
                <w:b/>
                <w:i/>
              </w:rPr>
            </w:pPr>
            <w:r w:rsidRPr="00923C00">
              <w:rPr>
                <w:rFonts w:ascii="Verdana" w:hAnsi="Verdana"/>
                <w:b/>
                <w:i/>
                <w:sz w:val="18"/>
                <w:szCs w:val="18"/>
                <w:u w:val="single"/>
              </w:rPr>
              <w:t>Occorrente</w:t>
            </w:r>
            <w:r w:rsidRPr="00923C00">
              <w:rPr>
                <w:rFonts w:ascii="Verdana" w:hAnsi="Verdana"/>
                <w:i/>
                <w:sz w:val="18"/>
                <w:szCs w:val="18"/>
              </w:rPr>
              <w:t>: una cordicella o un foulard, musica di sottofondo.</w:t>
            </w:r>
            <w:r w:rsidR="00736CB1" w:rsidRPr="00923C00">
              <w:rPr>
                <w:rFonts w:ascii="Verdana" w:hAnsi="Verdana"/>
                <w:sz w:val="18"/>
                <w:szCs w:val="18"/>
              </w:rPr>
              <w:t xml:space="preserve"> </w:t>
            </w:r>
            <w:r w:rsidR="00736CB1" w:rsidRPr="00050BCC">
              <w:rPr>
                <w:rFonts w:ascii="Verdana" w:hAnsi="Verdana"/>
                <w:b/>
                <w:i/>
                <w:sz w:val="18"/>
                <w:szCs w:val="18"/>
              </w:rPr>
              <w:t>Per gli ordini superiori si suggerisce di far bendare tutti</w:t>
            </w:r>
            <w:r w:rsidR="00736CB1" w:rsidRPr="00050BCC">
              <w:rPr>
                <w:rFonts w:ascii="Verdana" w:hAnsi="Verdana"/>
                <w:b/>
                <w:i/>
              </w:rPr>
              <w:t>.</w:t>
            </w:r>
          </w:p>
          <w:p w14:paraId="54B93F4F" w14:textId="77777777" w:rsidR="001A73BD" w:rsidRPr="00923C00" w:rsidRDefault="001A73BD" w:rsidP="00923C00">
            <w:pPr>
              <w:jc w:val="both"/>
              <w:rPr>
                <w:rFonts w:ascii="Verdana" w:hAnsi="Verdana"/>
                <w:i/>
              </w:rPr>
            </w:pPr>
          </w:p>
          <w:p w14:paraId="61BE8E24" w14:textId="77777777" w:rsidR="006A5CA5" w:rsidRPr="00923C00" w:rsidRDefault="006A5CA5" w:rsidP="00923C00">
            <w:pPr>
              <w:jc w:val="both"/>
              <w:rPr>
                <w:rFonts w:ascii="Verdana" w:hAnsi="Verdana"/>
                <w:b/>
              </w:rPr>
            </w:pPr>
            <w:r w:rsidRPr="00923C00">
              <w:rPr>
                <w:rFonts w:ascii="Verdana" w:hAnsi="Verdana"/>
                <w:b/>
              </w:rPr>
              <w:t>Svolgimento</w:t>
            </w:r>
          </w:p>
          <w:p w14:paraId="665FF01D" w14:textId="77777777" w:rsidR="00994176" w:rsidRPr="00923C00" w:rsidRDefault="00994176" w:rsidP="00923C00">
            <w:pPr>
              <w:jc w:val="both"/>
              <w:rPr>
                <w:rFonts w:ascii="Verdana" w:hAnsi="Verdana"/>
              </w:rPr>
            </w:pPr>
            <w:r w:rsidRPr="00923C00">
              <w:rPr>
                <w:rFonts w:ascii="Verdana" w:hAnsi="Verdana"/>
              </w:rPr>
              <w:t xml:space="preserve">Gli alunni sono disposti a coppia, l’uno di fronte l’altro, </w:t>
            </w:r>
            <w:r w:rsidR="0042098F" w:rsidRPr="00923C00">
              <w:rPr>
                <w:rFonts w:ascii="Verdana" w:hAnsi="Verdana"/>
              </w:rPr>
              <w:t xml:space="preserve">ciascuno tiene in mano un’estremità </w:t>
            </w:r>
            <w:r w:rsidRPr="00923C00">
              <w:rPr>
                <w:rFonts w:ascii="Verdana" w:hAnsi="Verdana"/>
              </w:rPr>
              <w:t>della cordicella</w:t>
            </w:r>
            <w:r w:rsidR="0042098F" w:rsidRPr="00923C00">
              <w:rPr>
                <w:rFonts w:ascii="Verdana" w:hAnsi="Verdana"/>
              </w:rPr>
              <w:t xml:space="preserve"> che rappresenta il “legame mediato”</w:t>
            </w:r>
            <w:r w:rsidR="00EC163A">
              <w:rPr>
                <w:rFonts w:ascii="Verdana" w:hAnsi="Verdana"/>
              </w:rPr>
              <w:t xml:space="preserve">. Tutti gli alunni </w:t>
            </w:r>
            <w:r w:rsidRPr="00923C00">
              <w:rPr>
                <w:rFonts w:ascii="Verdana" w:hAnsi="Verdana"/>
              </w:rPr>
              <w:t>svolgono l’attività contemporaneamente</w:t>
            </w:r>
            <w:r w:rsidR="00050BCC">
              <w:rPr>
                <w:rFonts w:ascii="Verdana" w:hAnsi="Verdana"/>
              </w:rPr>
              <w:t xml:space="preserve"> con sottofondo musicale</w:t>
            </w:r>
            <w:r w:rsidRPr="00923C00">
              <w:rPr>
                <w:rFonts w:ascii="Verdana" w:hAnsi="Verdana"/>
              </w:rPr>
              <w:t xml:space="preserve">. </w:t>
            </w:r>
          </w:p>
          <w:p w14:paraId="098B7E1A" w14:textId="77777777" w:rsidR="00994176" w:rsidRPr="00923C00" w:rsidRDefault="0042098F" w:rsidP="00923C00">
            <w:pPr>
              <w:jc w:val="both"/>
              <w:rPr>
                <w:rFonts w:ascii="Verdana" w:hAnsi="Verdana"/>
              </w:rPr>
            </w:pPr>
            <w:r w:rsidRPr="00923C00">
              <w:rPr>
                <w:rFonts w:ascii="Verdana" w:hAnsi="Verdana"/>
              </w:rPr>
              <w:t xml:space="preserve">Mantenendo entrambi in mano il capo della corda, a ritmo di </w:t>
            </w:r>
            <w:proofErr w:type="gramStart"/>
            <w:r w:rsidRPr="00923C00">
              <w:rPr>
                <w:rFonts w:ascii="Verdana" w:hAnsi="Verdana"/>
              </w:rPr>
              <w:t xml:space="preserve">musica,  </w:t>
            </w:r>
            <w:r w:rsidR="0014083A" w:rsidRPr="00923C00">
              <w:rPr>
                <w:rFonts w:ascii="Verdana" w:hAnsi="Verdana"/>
              </w:rPr>
              <w:t>l’alunno</w:t>
            </w:r>
            <w:proofErr w:type="gramEnd"/>
            <w:r w:rsidRPr="00923C00">
              <w:rPr>
                <w:rFonts w:ascii="Verdana" w:hAnsi="Verdana"/>
              </w:rPr>
              <w:t xml:space="preserve"> </w:t>
            </w:r>
            <w:r w:rsidR="00736CB1" w:rsidRPr="00923C00">
              <w:rPr>
                <w:rFonts w:ascii="Verdana" w:hAnsi="Verdana"/>
              </w:rPr>
              <w:t xml:space="preserve">(A) </w:t>
            </w:r>
            <w:r w:rsidRPr="00923C00">
              <w:rPr>
                <w:rFonts w:ascii="Verdana" w:hAnsi="Verdana"/>
              </w:rPr>
              <w:t xml:space="preserve">muove il braccio </w:t>
            </w:r>
            <w:r w:rsidR="00EA0CF7" w:rsidRPr="00923C00">
              <w:rPr>
                <w:rFonts w:ascii="Verdana" w:hAnsi="Verdana"/>
              </w:rPr>
              <w:t xml:space="preserve">che tiene la corda </w:t>
            </w:r>
            <w:r w:rsidRPr="00923C00">
              <w:rPr>
                <w:rFonts w:ascii="Verdana" w:hAnsi="Verdana"/>
              </w:rPr>
              <w:t xml:space="preserve">e il corpo mentre l’altro </w:t>
            </w:r>
            <w:r w:rsidR="00736CB1" w:rsidRPr="00923C00">
              <w:rPr>
                <w:rFonts w:ascii="Verdana" w:hAnsi="Verdana"/>
              </w:rPr>
              <w:t xml:space="preserve">(B) </w:t>
            </w:r>
            <w:r w:rsidRPr="00923C00">
              <w:rPr>
                <w:rFonts w:ascii="Verdana" w:hAnsi="Verdana"/>
              </w:rPr>
              <w:t>segue il movimento. La corda deve rimanere sempre in mano</w:t>
            </w:r>
            <w:r w:rsidR="00736CB1" w:rsidRPr="00923C00">
              <w:rPr>
                <w:rFonts w:ascii="Verdana" w:hAnsi="Verdana"/>
              </w:rPr>
              <w:t xml:space="preserve">. </w:t>
            </w:r>
            <w:proofErr w:type="gramStart"/>
            <w:r w:rsidR="00517C29">
              <w:rPr>
                <w:rFonts w:ascii="Verdana" w:hAnsi="Verdana"/>
              </w:rPr>
              <w:t>I movimento</w:t>
            </w:r>
            <w:proofErr w:type="gramEnd"/>
            <w:r w:rsidR="00517C29">
              <w:rPr>
                <w:rFonts w:ascii="Verdana" w:hAnsi="Verdana"/>
              </w:rPr>
              <w:t xml:space="preserve"> devono essere lenti, ampi in armonia al ritmo. </w:t>
            </w:r>
            <w:r w:rsidR="00736CB1" w:rsidRPr="00923C00">
              <w:rPr>
                <w:rFonts w:ascii="Verdana" w:hAnsi="Verdana"/>
              </w:rPr>
              <w:t xml:space="preserve">Al segnale si </w:t>
            </w:r>
            <w:proofErr w:type="gramStart"/>
            <w:r w:rsidR="00736CB1" w:rsidRPr="00923C00">
              <w:rPr>
                <w:rFonts w:ascii="Verdana" w:hAnsi="Verdana"/>
              </w:rPr>
              <w:t>invertono  i</w:t>
            </w:r>
            <w:proofErr w:type="gramEnd"/>
            <w:r w:rsidR="00736CB1" w:rsidRPr="00923C00">
              <w:rPr>
                <w:rFonts w:ascii="Verdana" w:hAnsi="Verdana"/>
              </w:rPr>
              <w:t xml:space="preserve"> ruoli. </w:t>
            </w:r>
            <w:r w:rsidRPr="00923C00">
              <w:rPr>
                <w:rFonts w:ascii="Verdana" w:hAnsi="Verdana"/>
              </w:rPr>
              <w:t xml:space="preserve"> </w:t>
            </w:r>
          </w:p>
          <w:p w14:paraId="47715EB2" w14:textId="77777777" w:rsidR="00994176" w:rsidRPr="00923C00" w:rsidRDefault="00994176" w:rsidP="00923C00">
            <w:pPr>
              <w:jc w:val="both"/>
              <w:rPr>
                <w:rFonts w:ascii="Verdana" w:hAnsi="Verdana"/>
              </w:rPr>
            </w:pPr>
          </w:p>
        </w:tc>
      </w:tr>
      <w:tr w:rsidR="00994176" w:rsidRPr="00923C00" w14:paraId="686409FB" w14:textId="77777777" w:rsidTr="0076560C">
        <w:tc>
          <w:tcPr>
            <w:tcW w:w="1526" w:type="dxa"/>
          </w:tcPr>
          <w:p w14:paraId="442D1280" w14:textId="77777777" w:rsidR="00994176" w:rsidRPr="00923C00" w:rsidRDefault="00994176" w:rsidP="00923C00">
            <w:pPr>
              <w:jc w:val="both"/>
              <w:rPr>
                <w:rFonts w:ascii="Verdana" w:hAnsi="Verdana"/>
              </w:rPr>
            </w:pPr>
            <w:r w:rsidRPr="00923C00">
              <w:rPr>
                <w:rFonts w:ascii="Verdana" w:hAnsi="Verdana"/>
              </w:rPr>
              <w:t xml:space="preserve">Attività </w:t>
            </w:r>
            <w:r w:rsidR="0076560C">
              <w:rPr>
                <w:rFonts w:ascii="Verdana" w:hAnsi="Verdana"/>
              </w:rPr>
              <w:t>1.</w:t>
            </w:r>
            <w:r w:rsidR="00901E70" w:rsidRPr="00923C00">
              <w:rPr>
                <w:rFonts w:ascii="Verdana" w:hAnsi="Verdana"/>
              </w:rPr>
              <w:t>6</w:t>
            </w:r>
          </w:p>
        </w:tc>
        <w:tc>
          <w:tcPr>
            <w:tcW w:w="1695" w:type="dxa"/>
          </w:tcPr>
          <w:p w14:paraId="102B859B" w14:textId="77777777" w:rsidR="00994176" w:rsidRPr="00923C00" w:rsidRDefault="00994176" w:rsidP="00923C00">
            <w:pPr>
              <w:jc w:val="both"/>
              <w:rPr>
                <w:rFonts w:ascii="Verdana" w:hAnsi="Verdana"/>
              </w:rPr>
            </w:pPr>
            <w:r w:rsidRPr="00923C00">
              <w:rPr>
                <w:rFonts w:ascii="Verdana" w:hAnsi="Verdana"/>
              </w:rPr>
              <w:t xml:space="preserve">Esplorazione gustativa </w:t>
            </w:r>
          </w:p>
        </w:tc>
        <w:tc>
          <w:tcPr>
            <w:tcW w:w="1570" w:type="dxa"/>
          </w:tcPr>
          <w:p w14:paraId="70B13B43" w14:textId="77777777" w:rsidR="00994176" w:rsidRPr="00923C00" w:rsidRDefault="00994176" w:rsidP="00923C00">
            <w:pPr>
              <w:jc w:val="both"/>
              <w:rPr>
                <w:rFonts w:ascii="Verdana" w:hAnsi="Verdana"/>
              </w:rPr>
            </w:pPr>
            <w:r w:rsidRPr="00923C00">
              <w:rPr>
                <w:rFonts w:ascii="Verdana" w:hAnsi="Verdana"/>
              </w:rPr>
              <w:t>In classe e bendati</w:t>
            </w:r>
          </w:p>
        </w:tc>
        <w:tc>
          <w:tcPr>
            <w:tcW w:w="5063" w:type="dxa"/>
          </w:tcPr>
          <w:p w14:paraId="5A3B5CC5" w14:textId="77777777" w:rsidR="007C451D" w:rsidRPr="00923C00" w:rsidRDefault="006A5CA5" w:rsidP="00923C00">
            <w:pPr>
              <w:jc w:val="both"/>
              <w:rPr>
                <w:rFonts w:ascii="Verdana" w:hAnsi="Verdana"/>
                <w:i/>
                <w:sz w:val="18"/>
                <w:szCs w:val="18"/>
              </w:rPr>
            </w:pPr>
            <w:r w:rsidRPr="00923C00">
              <w:rPr>
                <w:rFonts w:ascii="Verdana" w:hAnsi="Verdana"/>
                <w:b/>
                <w:i/>
                <w:sz w:val="18"/>
                <w:szCs w:val="18"/>
                <w:u w:val="single"/>
              </w:rPr>
              <w:t>Occorrente</w:t>
            </w:r>
            <w:r w:rsidR="007C451D" w:rsidRPr="00923C00">
              <w:rPr>
                <w:rFonts w:ascii="Verdana" w:hAnsi="Verdana"/>
                <w:i/>
                <w:sz w:val="18"/>
                <w:szCs w:val="18"/>
              </w:rPr>
              <w:t>: foulard per bendare gli occhi. Alimento da degustare. (Piattino nel caso di somministrazione di frutta). Si suggerisce un cioccolatino confezionato singolarmente. L’insegnante darà istruzioni per aprire la confezione. Se sussistono le condizioni si può proporre anche un pezzettino di frutta.  Accertarsi che non vi siano allergie o intolleranze prima di proporre l’alimento.</w:t>
            </w:r>
          </w:p>
          <w:p w14:paraId="3262CCE8" w14:textId="77777777" w:rsidR="007C451D" w:rsidRPr="00923C00" w:rsidRDefault="007C451D" w:rsidP="00923C00">
            <w:pPr>
              <w:jc w:val="both"/>
              <w:rPr>
                <w:rFonts w:ascii="Verdana" w:hAnsi="Verdana"/>
                <w:i/>
              </w:rPr>
            </w:pPr>
          </w:p>
          <w:p w14:paraId="135BA3DF" w14:textId="77777777" w:rsidR="006A5CA5" w:rsidRPr="00923C00" w:rsidRDefault="006A5CA5" w:rsidP="00923C00">
            <w:pPr>
              <w:jc w:val="both"/>
              <w:rPr>
                <w:rFonts w:ascii="Verdana" w:hAnsi="Verdana"/>
                <w:b/>
              </w:rPr>
            </w:pPr>
            <w:r w:rsidRPr="00923C00">
              <w:rPr>
                <w:rFonts w:ascii="Verdana" w:hAnsi="Verdana"/>
                <w:b/>
              </w:rPr>
              <w:t>Svolgimento</w:t>
            </w:r>
          </w:p>
          <w:p w14:paraId="3DAA4F58" w14:textId="77777777" w:rsidR="00994176" w:rsidRPr="00923C00" w:rsidRDefault="00994176" w:rsidP="00923C00">
            <w:pPr>
              <w:jc w:val="both"/>
              <w:rPr>
                <w:rFonts w:ascii="Verdana" w:hAnsi="Verdana"/>
              </w:rPr>
            </w:pPr>
            <w:r w:rsidRPr="00923C00">
              <w:rPr>
                <w:rFonts w:ascii="Verdana" w:hAnsi="Verdana"/>
              </w:rPr>
              <w:t xml:space="preserve">Gli </w:t>
            </w:r>
            <w:proofErr w:type="gramStart"/>
            <w:r w:rsidRPr="00923C00">
              <w:rPr>
                <w:rFonts w:ascii="Verdana" w:hAnsi="Verdana"/>
              </w:rPr>
              <w:t>alunni  seduti</w:t>
            </w:r>
            <w:proofErr w:type="gramEnd"/>
            <w:r w:rsidRPr="00923C00">
              <w:rPr>
                <w:rFonts w:ascii="Verdana" w:hAnsi="Verdana"/>
              </w:rPr>
              <w:t xml:space="preserve"> al loro posto e bendati, e</w:t>
            </w:r>
            <w:r w:rsidR="007C451D" w:rsidRPr="00923C00">
              <w:rPr>
                <w:rFonts w:ascii="Verdana" w:hAnsi="Verdana"/>
              </w:rPr>
              <w:t>sploran</w:t>
            </w:r>
            <w:r w:rsidRPr="00923C00">
              <w:rPr>
                <w:rFonts w:ascii="Verdana" w:hAnsi="Verdana"/>
              </w:rPr>
              <w:t>o in silenzio  l’alimento che l’</w:t>
            </w:r>
            <w:r w:rsidR="007C451D" w:rsidRPr="00923C00">
              <w:rPr>
                <w:rFonts w:ascii="Verdana" w:hAnsi="Verdana"/>
              </w:rPr>
              <w:t>insegnante posiziona</w:t>
            </w:r>
            <w:r w:rsidRPr="00923C00">
              <w:rPr>
                <w:rFonts w:ascii="Verdana" w:hAnsi="Verdana"/>
              </w:rPr>
              <w:t xml:space="preserve"> sul banco, </w:t>
            </w:r>
            <w:r w:rsidR="00901E70" w:rsidRPr="00923C00">
              <w:rPr>
                <w:rFonts w:ascii="Verdana" w:hAnsi="Verdana"/>
              </w:rPr>
              <w:t>odorandolo, toccandolo</w:t>
            </w:r>
            <w:r w:rsidRPr="00923C00">
              <w:rPr>
                <w:rFonts w:ascii="Verdana" w:hAnsi="Verdana"/>
              </w:rPr>
              <w:t xml:space="preserve"> e assaporandolo</w:t>
            </w:r>
            <w:r w:rsidR="00050BCC">
              <w:rPr>
                <w:rFonts w:ascii="Verdana" w:hAnsi="Verdana"/>
              </w:rPr>
              <w:t>, guidati dal docente</w:t>
            </w:r>
            <w:r w:rsidRPr="00923C00">
              <w:rPr>
                <w:rFonts w:ascii="Verdana" w:hAnsi="Verdana"/>
              </w:rPr>
              <w:t>.  Successivamente</w:t>
            </w:r>
            <w:r w:rsidR="00901E70" w:rsidRPr="00923C00">
              <w:rPr>
                <w:rFonts w:ascii="Verdana" w:hAnsi="Verdana"/>
              </w:rPr>
              <w:t xml:space="preserve">, </w:t>
            </w:r>
            <w:r w:rsidR="00901E70" w:rsidRPr="00923C00">
              <w:rPr>
                <w:rFonts w:ascii="Verdana" w:hAnsi="Verdana"/>
              </w:rPr>
              <w:lastRenderedPageBreak/>
              <w:t>descrivono</w:t>
            </w:r>
            <w:r w:rsidRPr="00923C00">
              <w:rPr>
                <w:rFonts w:ascii="Verdana" w:hAnsi="Verdana"/>
              </w:rPr>
              <w:t xml:space="preserve"> le sensazione provate durante la degustazione</w:t>
            </w:r>
            <w:r w:rsidR="00050BCC">
              <w:rPr>
                <w:rFonts w:ascii="Verdana" w:hAnsi="Verdana"/>
              </w:rPr>
              <w:t xml:space="preserve"> ed eventualmente la rappresentano </w:t>
            </w:r>
            <w:r w:rsidR="007E2B5D">
              <w:rPr>
                <w:rFonts w:ascii="Verdana" w:hAnsi="Verdana"/>
              </w:rPr>
              <w:t xml:space="preserve">colorando su un </w:t>
            </w:r>
            <w:proofErr w:type="gramStart"/>
            <w:r w:rsidR="007E2B5D">
              <w:rPr>
                <w:rFonts w:ascii="Verdana" w:hAnsi="Verdana"/>
              </w:rPr>
              <w:t xml:space="preserve">foglio, </w:t>
            </w:r>
            <w:r w:rsidR="00050BCC">
              <w:rPr>
                <w:rFonts w:ascii="Verdana" w:hAnsi="Verdana"/>
              </w:rPr>
              <w:t xml:space="preserve"> scegliendo</w:t>
            </w:r>
            <w:proofErr w:type="gramEnd"/>
            <w:r w:rsidR="00050BCC">
              <w:rPr>
                <w:rFonts w:ascii="Verdana" w:hAnsi="Verdana"/>
              </w:rPr>
              <w:t xml:space="preserve"> i colori che evocano l’esperienza</w:t>
            </w:r>
            <w:r w:rsidR="00D31D54">
              <w:rPr>
                <w:rFonts w:ascii="Verdana" w:hAnsi="Verdana"/>
              </w:rPr>
              <w:t xml:space="preserve"> vissuta</w:t>
            </w:r>
            <w:r w:rsidR="00050BCC">
              <w:rPr>
                <w:rFonts w:ascii="Verdana" w:hAnsi="Verdana"/>
              </w:rPr>
              <w:t xml:space="preserve">.  </w:t>
            </w:r>
            <w:r w:rsidR="00901E70" w:rsidRPr="00923C00">
              <w:rPr>
                <w:rFonts w:ascii="Verdana" w:hAnsi="Verdana"/>
              </w:rPr>
              <w:t xml:space="preserve"> </w:t>
            </w:r>
          </w:p>
          <w:p w14:paraId="49B2B8B0" w14:textId="77777777" w:rsidR="006A5CA5" w:rsidRPr="00923C00" w:rsidRDefault="006A5CA5" w:rsidP="00923C00">
            <w:pPr>
              <w:jc w:val="both"/>
              <w:rPr>
                <w:rFonts w:ascii="Verdana" w:hAnsi="Verdana"/>
              </w:rPr>
            </w:pPr>
          </w:p>
        </w:tc>
      </w:tr>
      <w:tr w:rsidR="00994176" w:rsidRPr="00923C00" w14:paraId="680B1966" w14:textId="77777777" w:rsidTr="0076560C">
        <w:tc>
          <w:tcPr>
            <w:tcW w:w="1526" w:type="dxa"/>
          </w:tcPr>
          <w:p w14:paraId="60DFDE6A" w14:textId="77777777" w:rsidR="00994176" w:rsidRPr="00923C00" w:rsidRDefault="00901E70" w:rsidP="00923C00">
            <w:pPr>
              <w:jc w:val="both"/>
              <w:rPr>
                <w:rFonts w:ascii="Verdana" w:hAnsi="Verdana"/>
              </w:rPr>
            </w:pPr>
            <w:r w:rsidRPr="00923C00">
              <w:rPr>
                <w:rFonts w:ascii="Verdana" w:hAnsi="Verdana"/>
              </w:rPr>
              <w:lastRenderedPageBreak/>
              <w:t xml:space="preserve">Attività </w:t>
            </w:r>
            <w:r w:rsidR="0076560C">
              <w:rPr>
                <w:rFonts w:ascii="Verdana" w:hAnsi="Verdana"/>
              </w:rPr>
              <w:t>1.</w:t>
            </w:r>
            <w:r w:rsidR="006E5B6B" w:rsidRPr="00923C00">
              <w:rPr>
                <w:rFonts w:ascii="Verdana" w:hAnsi="Verdana"/>
              </w:rPr>
              <w:t>7</w:t>
            </w:r>
          </w:p>
        </w:tc>
        <w:tc>
          <w:tcPr>
            <w:tcW w:w="1695" w:type="dxa"/>
          </w:tcPr>
          <w:p w14:paraId="0764687F" w14:textId="77777777" w:rsidR="00994176" w:rsidRPr="00923C00" w:rsidRDefault="00901E70" w:rsidP="00923C00">
            <w:pPr>
              <w:jc w:val="both"/>
              <w:rPr>
                <w:rFonts w:ascii="Verdana" w:hAnsi="Verdana"/>
              </w:rPr>
            </w:pPr>
            <w:r w:rsidRPr="00923C00">
              <w:rPr>
                <w:rFonts w:ascii="Verdana" w:hAnsi="Verdana"/>
              </w:rPr>
              <w:t>Le onde del mare</w:t>
            </w:r>
          </w:p>
        </w:tc>
        <w:tc>
          <w:tcPr>
            <w:tcW w:w="1570" w:type="dxa"/>
          </w:tcPr>
          <w:p w14:paraId="32097766" w14:textId="77777777" w:rsidR="00994176" w:rsidRPr="00923C00" w:rsidRDefault="00901E70" w:rsidP="00317B69">
            <w:pPr>
              <w:jc w:val="both"/>
              <w:rPr>
                <w:rFonts w:ascii="Verdana" w:hAnsi="Verdana"/>
              </w:rPr>
            </w:pPr>
            <w:r w:rsidRPr="00923C00">
              <w:rPr>
                <w:rFonts w:ascii="Verdana" w:hAnsi="Verdana"/>
              </w:rPr>
              <w:t xml:space="preserve">In classe </w:t>
            </w:r>
          </w:p>
        </w:tc>
        <w:tc>
          <w:tcPr>
            <w:tcW w:w="5063" w:type="dxa"/>
          </w:tcPr>
          <w:p w14:paraId="303664CA" w14:textId="77777777" w:rsidR="00994176" w:rsidRPr="00923C00" w:rsidRDefault="006A5CA5" w:rsidP="00923C00">
            <w:pPr>
              <w:jc w:val="both"/>
              <w:rPr>
                <w:rFonts w:ascii="Verdana" w:hAnsi="Verdana"/>
                <w:i/>
                <w:sz w:val="18"/>
                <w:szCs w:val="18"/>
              </w:rPr>
            </w:pPr>
            <w:r w:rsidRPr="00923C00">
              <w:rPr>
                <w:rFonts w:ascii="Verdana" w:hAnsi="Verdana"/>
                <w:b/>
                <w:i/>
                <w:sz w:val="18"/>
                <w:szCs w:val="18"/>
                <w:u w:val="single"/>
              </w:rPr>
              <w:t>Occorrente</w:t>
            </w:r>
            <w:r w:rsidR="00901E70" w:rsidRPr="00923C00">
              <w:rPr>
                <w:rFonts w:ascii="Verdana" w:hAnsi="Verdana"/>
                <w:i/>
                <w:sz w:val="18"/>
                <w:szCs w:val="18"/>
              </w:rPr>
              <w:t xml:space="preserve">: telo </w:t>
            </w:r>
            <w:proofErr w:type="gramStart"/>
            <w:r w:rsidR="00901E70" w:rsidRPr="00923C00">
              <w:rPr>
                <w:rFonts w:ascii="Verdana" w:hAnsi="Verdana"/>
                <w:i/>
                <w:sz w:val="18"/>
                <w:szCs w:val="18"/>
              </w:rPr>
              <w:t xml:space="preserve">grande( </w:t>
            </w:r>
            <w:r w:rsidR="00317B69">
              <w:rPr>
                <w:rFonts w:ascii="Verdana" w:hAnsi="Verdana"/>
                <w:i/>
                <w:sz w:val="18"/>
                <w:szCs w:val="18"/>
              </w:rPr>
              <w:t>in</w:t>
            </w:r>
            <w:proofErr w:type="gramEnd"/>
            <w:r w:rsidR="00317B69">
              <w:rPr>
                <w:rFonts w:ascii="Verdana" w:hAnsi="Verdana"/>
                <w:i/>
                <w:sz w:val="18"/>
                <w:szCs w:val="18"/>
              </w:rPr>
              <w:t xml:space="preserve"> alternativa lenzuolo grande), musica </w:t>
            </w:r>
          </w:p>
          <w:p w14:paraId="31C55FF7" w14:textId="77777777" w:rsidR="00901E70" w:rsidRPr="00923C00" w:rsidRDefault="00901E70" w:rsidP="00923C00">
            <w:pPr>
              <w:jc w:val="both"/>
              <w:rPr>
                <w:rFonts w:ascii="Verdana" w:hAnsi="Verdana"/>
                <w:i/>
              </w:rPr>
            </w:pPr>
          </w:p>
          <w:p w14:paraId="7BFF649D" w14:textId="77777777" w:rsidR="006A5CA5" w:rsidRPr="00923C00" w:rsidRDefault="006A5CA5" w:rsidP="00923C00">
            <w:pPr>
              <w:jc w:val="both"/>
              <w:rPr>
                <w:rFonts w:ascii="Verdana" w:hAnsi="Verdana"/>
                <w:b/>
              </w:rPr>
            </w:pPr>
            <w:r w:rsidRPr="00923C00">
              <w:rPr>
                <w:rFonts w:ascii="Verdana" w:hAnsi="Verdana"/>
                <w:b/>
              </w:rPr>
              <w:t>Svolgimento</w:t>
            </w:r>
          </w:p>
          <w:p w14:paraId="0FC3CBBB" w14:textId="77777777" w:rsidR="00901E70" w:rsidRPr="00923C00" w:rsidRDefault="00901E70" w:rsidP="00923C00">
            <w:pPr>
              <w:jc w:val="both"/>
              <w:rPr>
                <w:rFonts w:ascii="Verdana" w:hAnsi="Verdana"/>
                <w:b/>
              </w:rPr>
            </w:pPr>
            <w:r w:rsidRPr="00923C00">
              <w:rPr>
                <w:rFonts w:ascii="Verdana" w:hAnsi="Verdana"/>
              </w:rPr>
              <w:t>La classe viene divide i</w:t>
            </w:r>
            <w:r w:rsidR="008A0549" w:rsidRPr="00923C00">
              <w:rPr>
                <w:rFonts w:ascii="Verdana" w:hAnsi="Verdana"/>
              </w:rPr>
              <w:t>n due gruppi che si alternano</w:t>
            </w:r>
            <w:r w:rsidRPr="00923C00">
              <w:rPr>
                <w:rFonts w:ascii="Verdana" w:hAnsi="Verdana"/>
              </w:rPr>
              <w:t xml:space="preserve"> nei ruoli. Il gruppo A, si siede per terra (o sulle sedie poste al centro della classe</w:t>
            </w:r>
            <w:r w:rsidR="008A0549" w:rsidRPr="00923C00">
              <w:rPr>
                <w:rFonts w:ascii="Verdana" w:hAnsi="Verdana"/>
              </w:rPr>
              <w:t>)</w:t>
            </w:r>
            <w:r w:rsidRPr="00923C00">
              <w:rPr>
                <w:rFonts w:ascii="Verdana" w:hAnsi="Verdana"/>
              </w:rPr>
              <w:t xml:space="preserve">. Il gruppo B si dispone nei 4 lati del telo e </w:t>
            </w:r>
            <w:r w:rsidR="008A0549" w:rsidRPr="00923C00">
              <w:rPr>
                <w:rFonts w:ascii="Verdana" w:hAnsi="Verdana"/>
              </w:rPr>
              <w:t xml:space="preserve">ne afferra i bordi con le mani. </w:t>
            </w:r>
            <w:r w:rsidR="008A0549" w:rsidRPr="00923C00">
              <w:rPr>
                <w:rFonts w:ascii="Verdana" w:hAnsi="Verdana"/>
                <w:b/>
              </w:rPr>
              <w:t>*</w:t>
            </w:r>
          </w:p>
          <w:p w14:paraId="656B7F9A" w14:textId="77777777" w:rsidR="006A5CA5" w:rsidRPr="00923C00" w:rsidRDefault="006A5CA5" w:rsidP="00923C00">
            <w:pPr>
              <w:jc w:val="both"/>
              <w:rPr>
                <w:rFonts w:ascii="Verdana" w:hAnsi="Verdana"/>
              </w:rPr>
            </w:pPr>
          </w:p>
        </w:tc>
      </w:tr>
      <w:tr w:rsidR="0036129B" w:rsidRPr="00923C00" w14:paraId="399CC4FF" w14:textId="77777777" w:rsidTr="0076560C">
        <w:tc>
          <w:tcPr>
            <w:tcW w:w="1526" w:type="dxa"/>
          </w:tcPr>
          <w:p w14:paraId="0CDA51D3" w14:textId="77777777" w:rsidR="0036129B" w:rsidRPr="00923C00" w:rsidRDefault="0036129B" w:rsidP="00923C00">
            <w:pPr>
              <w:jc w:val="both"/>
              <w:rPr>
                <w:rFonts w:ascii="Verdana" w:hAnsi="Verdana"/>
              </w:rPr>
            </w:pPr>
            <w:r>
              <w:rPr>
                <w:rFonts w:ascii="Verdana" w:hAnsi="Verdana"/>
              </w:rPr>
              <w:t>Attività 1.8</w:t>
            </w:r>
          </w:p>
        </w:tc>
        <w:tc>
          <w:tcPr>
            <w:tcW w:w="1695" w:type="dxa"/>
          </w:tcPr>
          <w:p w14:paraId="2E81B11E" w14:textId="77777777" w:rsidR="0036129B" w:rsidRPr="00923C00" w:rsidRDefault="0036129B" w:rsidP="00923C00">
            <w:pPr>
              <w:jc w:val="both"/>
              <w:rPr>
                <w:rFonts w:ascii="Verdana" w:hAnsi="Verdana"/>
              </w:rPr>
            </w:pPr>
            <w:r>
              <w:rPr>
                <w:rFonts w:ascii="Verdana" w:hAnsi="Verdana"/>
              </w:rPr>
              <w:t>“Da dove arriva il suono”</w:t>
            </w:r>
          </w:p>
        </w:tc>
        <w:tc>
          <w:tcPr>
            <w:tcW w:w="1570" w:type="dxa"/>
          </w:tcPr>
          <w:p w14:paraId="40749ED8" w14:textId="77777777" w:rsidR="0036129B" w:rsidRPr="00923C00" w:rsidRDefault="0036129B" w:rsidP="00317B69">
            <w:pPr>
              <w:jc w:val="both"/>
              <w:rPr>
                <w:rFonts w:ascii="Verdana" w:hAnsi="Verdana"/>
              </w:rPr>
            </w:pPr>
            <w:r>
              <w:rPr>
                <w:rFonts w:ascii="Verdana" w:hAnsi="Verdana"/>
              </w:rPr>
              <w:t>In classe o altro ambiente</w:t>
            </w:r>
          </w:p>
        </w:tc>
        <w:tc>
          <w:tcPr>
            <w:tcW w:w="5063" w:type="dxa"/>
          </w:tcPr>
          <w:p w14:paraId="54FEA13B" w14:textId="77777777" w:rsidR="0036129B" w:rsidRPr="0036129B" w:rsidRDefault="0036129B" w:rsidP="0036129B">
            <w:pPr>
              <w:jc w:val="both"/>
              <w:rPr>
                <w:rFonts w:ascii="Verdana" w:hAnsi="Verdana"/>
                <w:i/>
                <w:sz w:val="18"/>
                <w:szCs w:val="18"/>
              </w:rPr>
            </w:pPr>
            <w:r w:rsidRPr="0036129B">
              <w:rPr>
                <w:rFonts w:ascii="Verdana" w:hAnsi="Verdana"/>
                <w:b/>
                <w:i/>
                <w:sz w:val="18"/>
                <w:szCs w:val="18"/>
                <w:u w:val="single"/>
              </w:rPr>
              <w:t xml:space="preserve">Occorrente: </w:t>
            </w:r>
            <w:r w:rsidRPr="0036129B">
              <w:rPr>
                <w:rFonts w:ascii="Verdana" w:hAnsi="Verdana"/>
                <w:i/>
                <w:sz w:val="18"/>
                <w:szCs w:val="18"/>
              </w:rPr>
              <w:t>foulard e oggetti di uso comune che emettono suoni o rumori</w:t>
            </w:r>
          </w:p>
          <w:p w14:paraId="477C2954" w14:textId="77777777" w:rsidR="0036129B" w:rsidRPr="0036129B" w:rsidRDefault="0036129B" w:rsidP="0036129B">
            <w:pPr>
              <w:jc w:val="both"/>
              <w:rPr>
                <w:rFonts w:ascii="Verdana" w:hAnsi="Verdana"/>
                <w:i/>
                <w:sz w:val="18"/>
                <w:szCs w:val="18"/>
              </w:rPr>
            </w:pPr>
          </w:p>
          <w:p w14:paraId="014A4DA4" w14:textId="77777777" w:rsidR="0036129B" w:rsidRPr="0036129B" w:rsidRDefault="0036129B" w:rsidP="0036129B">
            <w:pPr>
              <w:spacing w:after="160" w:line="259" w:lineRule="auto"/>
              <w:rPr>
                <w:rFonts w:ascii="Verdana" w:hAnsi="Verdana"/>
                <w:b/>
              </w:rPr>
            </w:pPr>
            <w:r w:rsidRPr="0036129B">
              <w:rPr>
                <w:rFonts w:ascii="Verdana" w:hAnsi="Verdana"/>
                <w:b/>
              </w:rPr>
              <w:t>Svolgimento</w:t>
            </w:r>
          </w:p>
          <w:p w14:paraId="1A91430E" w14:textId="77777777" w:rsidR="0036129B" w:rsidRPr="0036129B" w:rsidRDefault="0036129B" w:rsidP="0036129B">
            <w:pPr>
              <w:spacing w:after="160" w:line="259" w:lineRule="auto"/>
              <w:rPr>
                <w:rFonts w:ascii="Verdana" w:hAnsi="Verdana"/>
              </w:rPr>
            </w:pPr>
            <w:r w:rsidRPr="0036129B">
              <w:rPr>
                <w:rFonts w:ascii="Verdana" w:hAnsi="Verdana"/>
              </w:rPr>
              <w:t xml:space="preserve">Alunni bendati. L’insegnante somministra stimoli sonori mediante oggetti di natura diversa che emettono suoni o rumori. Il docente si sposterà in punti diversi dell’aula o dello spazio in cui si svolgono le attività. Gli </w:t>
            </w:r>
            <w:proofErr w:type="gramStart"/>
            <w:r w:rsidRPr="0036129B">
              <w:rPr>
                <w:rFonts w:ascii="Verdana" w:hAnsi="Verdana"/>
              </w:rPr>
              <w:t>alunni  devono</w:t>
            </w:r>
            <w:proofErr w:type="gramEnd"/>
            <w:r w:rsidRPr="0036129B">
              <w:rPr>
                <w:rFonts w:ascii="Verdana" w:hAnsi="Verdana"/>
              </w:rPr>
              <w:t xml:space="preserve"> dirigere il braccio verso la fonte del suono. Attenzione selettiva</w:t>
            </w:r>
          </w:p>
          <w:p w14:paraId="51C62596" w14:textId="77777777" w:rsidR="0036129B" w:rsidRPr="0036129B" w:rsidRDefault="0036129B" w:rsidP="00923C00">
            <w:pPr>
              <w:jc w:val="both"/>
              <w:rPr>
                <w:rFonts w:ascii="Verdana" w:hAnsi="Verdana"/>
              </w:rPr>
            </w:pPr>
          </w:p>
        </w:tc>
      </w:tr>
      <w:tr w:rsidR="0036129B" w:rsidRPr="00923C00" w14:paraId="41DF16E8" w14:textId="77777777" w:rsidTr="0076560C">
        <w:tc>
          <w:tcPr>
            <w:tcW w:w="1526" w:type="dxa"/>
          </w:tcPr>
          <w:p w14:paraId="4E3E302B" w14:textId="77777777" w:rsidR="0036129B" w:rsidRDefault="0036129B" w:rsidP="00923C00">
            <w:pPr>
              <w:jc w:val="both"/>
              <w:rPr>
                <w:rFonts w:ascii="Verdana" w:hAnsi="Verdana"/>
              </w:rPr>
            </w:pPr>
            <w:r>
              <w:rPr>
                <w:rFonts w:ascii="Verdana" w:hAnsi="Verdana"/>
              </w:rPr>
              <w:t>Attività 1.9</w:t>
            </w:r>
          </w:p>
        </w:tc>
        <w:tc>
          <w:tcPr>
            <w:tcW w:w="1695" w:type="dxa"/>
          </w:tcPr>
          <w:p w14:paraId="42CAD10A" w14:textId="77777777" w:rsidR="0036129B" w:rsidRDefault="0036129B" w:rsidP="00923C00">
            <w:pPr>
              <w:jc w:val="both"/>
              <w:rPr>
                <w:rFonts w:ascii="Verdana" w:hAnsi="Verdana"/>
              </w:rPr>
            </w:pPr>
            <w:r>
              <w:rPr>
                <w:rFonts w:ascii="Verdana" w:hAnsi="Verdana"/>
              </w:rPr>
              <w:t>Il silenzio comunica</w:t>
            </w:r>
          </w:p>
        </w:tc>
        <w:tc>
          <w:tcPr>
            <w:tcW w:w="1570" w:type="dxa"/>
          </w:tcPr>
          <w:p w14:paraId="79C24A4A" w14:textId="77777777" w:rsidR="0036129B" w:rsidRDefault="0036129B" w:rsidP="00317B69">
            <w:pPr>
              <w:jc w:val="both"/>
              <w:rPr>
                <w:rFonts w:ascii="Verdana" w:hAnsi="Verdana"/>
              </w:rPr>
            </w:pPr>
            <w:r>
              <w:rPr>
                <w:rFonts w:ascii="Verdana" w:hAnsi="Verdana"/>
              </w:rPr>
              <w:t>In classe o altro ambiente</w:t>
            </w:r>
          </w:p>
        </w:tc>
        <w:tc>
          <w:tcPr>
            <w:tcW w:w="5063" w:type="dxa"/>
          </w:tcPr>
          <w:p w14:paraId="2DA8FB09" w14:textId="77777777" w:rsidR="0036129B" w:rsidRDefault="0036129B" w:rsidP="0036129B">
            <w:pPr>
              <w:spacing w:after="160" w:line="259" w:lineRule="auto"/>
            </w:pPr>
            <w:proofErr w:type="gramStart"/>
            <w:r w:rsidRPr="0036129B">
              <w:rPr>
                <w:rFonts w:ascii="Verdana" w:hAnsi="Verdana"/>
                <w:b/>
                <w:i/>
                <w:sz w:val="18"/>
                <w:szCs w:val="18"/>
                <w:u w:val="single"/>
              </w:rPr>
              <w:t>Occorrente:</w:t>
            </w:r>
            <w:r>
              <w:rPr>
                <w:rFonts w:ascii="Verdana" w:hAnsi="Verdana"/>
                <w:i/>
                <w:sz w:val="18"/>
                <w:szCs w:val="18"/>
              </w:rPr>
              <w:t xml:space="preserve">  c</w:t>
            </w:r>
            <w:r w:rsidRPr="0036129B">
              <w:rPr>
                <w:rFonts w:ascii="Verdana" w:hAnsi="Verdana"/>
                <w:i/>
                <w:sz w:val="18"/>
                <w:szCs w:val="18"/>
              </w:rPr>
              <w:t>lessidra</w:t>
            </w:r>
            <w:proofErr w:type="gramEnd"/>
            <w:r w:rsidRPr="0036129B">
              <w:rPr>
                <w:rFonts w:ascii="Verdana" w:hAnsi="Verdana"/>
                <w:i/>
                <w:sz w:val="18"/>
                <w:szCs w:val="18"/>
              </w:rPr>
              <w:t xml:space="preserve"> o</w:t>
            </w:r>
            <w:r w:rsidRPr="0036129B">
              <w:rPr>
                <w:i/>
              </w:rPr>
              <w:t xml:space="preserve"> bottiglia sensoriale</w:t>
            </w:r>
            <w:r>
              <w:t xml:space="preserve"> </w:t>
            </w:r>
          </w:p>
          <w:p w14:paraId="46B34F60" w14:textId="77777777" w:rsidR="00CA73FC" w:rsidRPr="00CA73FC" w:rsidRDefault="00CA73FC" w:rsidP="00CA73FC">
            <w:pPr>
              <w:spacing w:after="160" w:line="259" w:lineRule="auto"/>
              <w:rPr>
                <w:rFonts w:ascii="Verdana" w:hAnsi="Verdana"/>
                <w:b/>
              </w:rPr>
            </w:pPr>
            <w:r w:rsidRPr="00CA73FC">
              <w:rPr>
                <w:rFonts w:ascii="Verdana" w:hAnsi="Verdana"/>
                <w:b/>
              </w:rPr>
              <w:t>Svolgimento</w:t>
            </w:r>
          </w:p>
          <w:p w14:paraId="67F8FE2C" w14:textId="77777777" w:rsidR="0036129B" w:rsidRDefault="0036129B" w:rsidP="00CA73FC">
            <w:pPr>
              <w:spacing w:after="160" w:line="259" w:lineRule="auto"/>
              <w:jc w:val="both"/>
            </w:pPr>
            <w:r w:rsidRPr="00CA73FC">
              <w:rPr>
                <w:rFonts w:ascii="Verdana" w:hAnsi="Verdana"/>
              </w:rPr>
              <w:t xml:space="preserve">Utilizzando gli oggetti indicati, richiedere agli alunni di rimanere in silenzio fino al segnale dell’insegnante </w:t>
            </w:r>
            <w:proofErr w:type="gramStart"/>
            <w:r w:rsidRPr="00CA73FC">
              <w:rPr>
                <w:rFonts w:ascii="Verdana" w:hAnsi="Verdana"/>
              </w:rPr>
              <w:t>( FINE</w:t>
            </w:r>
            <w:proofErr w:type="gramEnd"/>
            <w:r w:rsidRPr="00CA73FC">
              <w:rPr>
                <w:rFonts w:ascii="Verdana" w:hAnsi="Verdana"/>
              </w:rPr>
              <w:t xml:space="preserve"> DEL TEMPO CLESSIDRA O SEDIMENTAZIONE MATERIALE SENSORIALE DELLA BOTTIGLIA)</w:t>
            </w:r>
            <w:r w:rsidR="00CA73FC" w:rsidRPr="00CA73FC">
              <w:rPr>
                <w:rFonts w:ascii="Verdana" w:hAnsi="Verdana"/>
              </w:rPr>
              <w:t xml:space="preserve">. Durante questo </w:t>
            </w:r>
            <w:proofErr w:type="gramStart"/>
            <w:r w:rsidR="00CA73FC" w:rsidRPr="00CA73FC">
              <w:rPr>
                <w:rFonts w:ascii="Verdana" w:hAnsi="Verdana"/>
              </w:rPr>
              <w:t xml:space="preserve">tempo </w:t>
            </w:r>
            <w:r w:rsidRPr="00CA73FC">
              <w:rPr>
                <w:rFonts w:ascii="Verdana" w:hAnsi="Verdana"/>
              </w:rPr>
              <w:t xml:space="preserve"> </w:t>
            </w:r>
            <w:r w:rsidR="00CA73FC" w:rsidRPr="00CA73FC">
              <w:rPr>
                <w:rFonts w:ascii="Verdana" w:hAnsi="Verdana"/>
              </w:rPr>
              <w:t>osserveranno</w:t>
            </w:r>
            <w:proofErr w:type="gramEnd"/>
            <w:r w:rsidR="00CA73FC" w:rsidRPr="00CA73FC">
              <w:rPr>
                <w:rFonts w:ascii="Verdana" w:hAnsi="Verdana"/>
              </w:rPr>
              <w:t xml:space="preserve"> </w:t>
            </w:r>
            <w:r w:rsidRPr="00CA73FC">
              <w:rPr>
                <w:rFonts w:ascii="Verdana" w:hAnsi="Verdana"/>
              </w:rPr>
              <w:t xml:space="preserve"> con attenzione </w:t>
            </w:r>
            <w:r w:rsidR="00CA73FC" w:rsidRPr="00CA73FC">
              <w:rPr>
                <w:rFonts w:ascii="Verdana" w:hAnsi="Verdana"/>
              </w:rPr>
              <w:t>disegni astratti</w:t>
            </w:r>
            <w:r w:rsidRPr="00CA73FC">
              <w:rPr>
                <w:rFonts w:ascii="Verdana" w:hAnsi="Verdana"/>
              </w:rPr>
              <w:t xml:space="preserve"> </w:t>
            </w:r>
            <w:r w:rsidR="00CA73FC" w:rsidRPr="00CA73FC">
              <w:rPr>
                <w:rFonts w:ascii="Verdana" w:hAnsi="Verdana"/>
              </w:rPr>
              <w:t xml:space="preserve">caratterizzati da una </w:t>
            </w:r>
            <w:r w:rsidRPr="00CA73FC">
              <w:rPr>
                <w:rFonts w:ascii="Verdana" w:hAnsi="Verdana"/>
              </w:rPr>
              <w:t xml:space="preserve"> mescolanza di colori. </w:t>
            </w:r>
            <w:r w:rsidR="00CA73FC" w:rsidRPr="00CA73FC">
              <w:rPr>
                <w:rFonts w:ascii="Verdana" w:hAnsi="Verdana"/>
              </w:rPr>
              <w:t>A</w:t>
            </w:r>
            <w:r w:rsidRPr="00CA73FC">
              <w:rPr>
                <w:rFonts w:ascii="Verdana" w:hAnsi="Verdana"/>
              </w:rPr>
              <w:t>lla fine dell’attività segne</w:t>
            </w:r>
            <w:r w:rsidR="00CA73FC" w:rsidRPr="00CA73FC">
              <w:rPr>
                <w:rFonts w:ascii="Verdana" w:hAnsi="Verdana"/>
              </w:rPr>
              <w:t>ranno</w:t>
            </w:r>
            <w:r w:rsidRPr="00CA73FC">
              <w:rPr>
                <w:rFonts w:ascii="Verdana" w:hAnsi="Verdana"/>
              </w:rPr>
              <w:t xml:space="preserve"> sul foglio il colore che ha</w:t>
            </w:r>
            <w:r w:rsidR="00CA73FC" w:rsidRPr="00CA73FC">
              <w:rPr>
                <w:rFonts w:ascii="Verdana" w:hAnsi="Verdana"/>
              </w:rPr>
              <w:t>nno</w:t>
            </w:r>
            <w:r w:rsidRPr="00CA73FC">
              <w:rPr>
                <w:rFonts w:ascii="Verdana" w:hAnsi="Verdana"/>
              </w:rPr>
              <w:t xml:space="preserve"> percepito di più. </w:t>
            </w:r>
            <w:proofErr w:type="gramStart"/>
            <w:r w:rsidRPr="00CA73FC">
              <w:rPr>
                <w:rFonts w:ascii="Verdana" w:hAnsi="Verdana"/>
              </w:rPr>
              <w:t>( VEDI</w:t>
            </w:r>
            <w:proofErr w:type="gramEnd"/>
            <w:r w:rsidRPr="00CA73FC">
              <w:rPr>
                <w:rFonts w:ascii="Verdana" w:hAnsi="Verdana"/>
              </w:rPr>
              <w:t xml:space="preserve"> IMMAGINI</w:t>
            </w:r>
            <w:r w:rsidR="00CA73FC" w:rsidRPr="00CA73FC">
              <w:rPr>
                <w:rFonts w:ascii="Verdana" w:hAnsi="Verdana"/>
              </w:rPr>
              <w:t xml:space="preserve"> ALLEGATO COLORI</w:t>
            </w:r>
            <w:r>
              <w:t>)</w:t>
            </w:r>
          </w:p>
          <w:p w14:paraId="563BD831" w14:textId="77777777" w:rsidR="000820CC" w:rsidRDefault="000820CC" w:rsidP="00CA73FC">
            <w:pPr>
              <w:spacing w:after="160" w:line="259" w:lineRule="auto"/>
              <w:jc w:val="both"/>
            </w:pPr>
            <w:r w:rsidRPr="000820CC">
              <w:rPr>
                <w:noProof/>
              </w:rPr>
              <w:drawing>
                <wp:inline distT="0" distB="0" distL="0" distR="0" wp14:anchorId="0326F334" wp14:editId="084CCBD0">
                  <wp:extent cx="2321036" cy="589801"/>
                  <wp:effectExtent l="19050" t="0" r="3064" b="0"/>
                  <wp:docPr id="3" name="Immagine 1" descr="C:\Users\Acer\Desktop\RETE NAZIONALE SNOEZELEN\CONVEGNO 12 MAGGIO\locandine\Ottenere-il-colore-giusto-nella-fot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RETE NAZIONALE SNOEZELEN\CONVEGNO 12 MAGGIO\locandine\Ottenere-il-colore-giusto-nella-fotografia.jpg"/>
                          <pic:cNvPicPr>
                            <a:picLocks noChangeAspect="1" noChangeArrowheads="1"/>
                          </pic:cNvPicPr>
                        </pic:nvPicPr>
                        <pic:blipFill>
                          <a:blip r:embed="rId8" cstate="print"/>
                          <a:srcRect/>
                          <a:stretch>
                            <a:fillRect/>
                          </a:stretch>
                        </pic:blipFill>
                        <pic:spPr bwMode="auto">
                          <a:xfrm>
                            <a:off x="0" y="0"/>
                            <a:ext cx="2324349" cy="590643"/>
                          </a:xfrm>
                          <a:prstGeom prst="rect">
                            <a:avLst/>
                          </a:prstGeom>
                          <a:noFill/>
                          <a:ln w="9525">
                            <a:noFill/>
                            <a:miter lim="800000"/>
                            <a:headEnd/>
                            <a:tailEnd/>
                          </a:ln>
                        </pic:spPr>
                      </pic:pic>
                    </a:graphicData>
                  </a:graphic>
                </wp:inline>
              </w:drawing>
            </w:r>
          </w:p>
          <w:p w14:paraId="50E1B374" w14:textId="77777777" w:rsidR="000820CC" w:rsidRDefault="000820CC" w:rsidP="00CA73FC">
            <w:pPr>
              <w:spacing w:after="160" w:line="259" w:lineRule="auto"/>
              <w:jc w:val="both"/>
            </w:pPr>
          </w:p>
          <w:p w14:paraId="7DAE594E" w14:textId="77777777" w:rsidR="000820CC" w:rsidRDefault="000820CC" w:rsidP="00CA73FC">
            <w:pPr>
              <w:spacing w:after="160" w:line="259" w:lineRule="auto"/>
              <w:jc w:val="both"/>
            </w:pPr>
            <w:r w:rsidRPr="000820CC">
              <w:rPr>
                <w:noProof/>
              </w:rPr>
              <w:lastRenderedPageBreak/>
              <w:drawing>
                <wp:inline distT="0" distB="0" distL="0" distR="0" wp14:anchorId="0533ADB4" wp14:editId="2A9B9345">
                  <wp:extent cx="2766252" cy="1358218"/>
                  <wp:effectExtent l="19050" t="0" r="0" b="0"/>
                  <wp:docPr id="5" name="Immagine 2" descr="C:\Users\Acer\Desktop\RETE NAZIONALE SNOEZELEN\CONVEGNO 12 MAGGIO\locandine\77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RETE NAZIONALE SNOEZELEN\CONVEGNO 12 MAGGIO\locandine\77546.jpg"/>
                          <pic:cNvPicPr>
                            <a:picLocks noChangeAspect="1" noChangeArrowheads="1"/>
                          </pic:cNvPicPr>
                        </pic:nvPicPr>
                        <pic:blipFill>
                          <a:blip r:embed="rId9" cstate="print"/>
                          <a:srcRect/>
                          <a:stretch>
                            <a:fillRect/>
                          </a:stretch>
                        </pic:blipFill>
                        <pic:spPr bwMode="auto">
                          <a:xfrm flipV="1">
                            <a:off x="0" y="0"/>
                            <a:ext cx="2785412" cy="1367625"/>
                          </a:xfrm>
                          <a:prstGeom prst="rect">
                            <a:avLst/>
                          </a:prstGeom>
                          <a:noFill/>
                          <a:ln w="9525">
                            <a:noFill/>
                            <a:miter lim="800000"/>
                            <a:headEnd/>
                            <a:tailEnd/>
                          </a:ln>
                        </pic:spPr>
                      </pic:pic>
                    </a:graphicData>
                  </a:graphic>
                </wp:inline>
              </w:drawing>
            </w:r>
          </w:p>
          <w:p w14:paraId="24A50251" w14:textId="77777777" w:rsidR="000820CC" w:rsidRDefault="000820CC" w:rsidP="00CA73FC">
            <w:pPr>
              <w:spacing w:after="160" w:line="259" w:lineRule="auto"/>
              <w:jc w:val="both"/>
            </w:pPr>
          </w:p>
          <w:p w14:paraId="6956B65D" w14:textId="77777777" w:rsidR="000820CC" w:rsidRDefault="000820CC" w:rsidP="00CA73FC">
            <w:pPr>
              <w:spacing w:after="160" w:line="259" w:lineRule="auto"/>
              <w:jc w:val="both"/>
            </w:pPr>
            <w:r w:rsidRPr="000820CC">
              <w:rPr>
                <w:noProof/>
              </w:rPr>
              <w:drawing>
                <wp:inline distT="0" distB="0" distL="0" distR="0" wp14:anchorId="2D6D9430" wp14:editId="5FDACB61">
                  <wp:extent cx="2762571" cy="1685990"/>
                  <wp:effectExtent l="19050" t="0" r="0" b="0"/>
                  <wp:docPr id="4" name="Immagine 3" descr="C:\Users\Acer\Desktop\RETE NAZIONALE SNOEZELEN\CONVEGNO 12 MAGGIO\locandine\color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RETE NAZIONALE SNOEZELEN\CONVEGNO 12 MAGGIO\locandine\colori11.jpg"/>
                          <pic:cNvPicPr>
                            <a:picLocks noChangeAspect="1" noChangeArrowheads="1"/>
                          </pic:cNvPicPr>
                        </pic:nvPicPr>
                        <pic:blipFill>
                          <a:blip r:embed="rId10" cstate="print"/>
                          <a:srcRect/>
                          <a:stretch>
                            <a:fillRect/>
                          </a:stretch>
                        </pic:blipFill>
                        <pic:spPr bwMode="auto">
                          <a:xfrm flipV="1">
                            <a:off x="0" y="0"/>
                            <a:ext cx="2772736" cy="1692193"/>
                          </a:xfrm>
                          <a:prstGeom prst="rect">
                            <a:avLst/>
                          </a:prstGeom>
                          <a:noFill/>
                          <a:ln w="9525">
                            <a:noFill/>
                            <a:miter lim="800000"/>
                            <a:headEnd/>
                            <a:tailEnd/>
                          </a:ln>
                        </pic:spPr>
                      </pic:pic>
                    </a:graphicData>
                  </a:graphic>
                </wp:inline>
              </w:drawing>
            </w:r>
          </w:p>
          <w:p w14:paraId="3E9EFEED" w14:textId="77777777" w:rsidR="00555D20" w:rsidRDefault="00555D20" w:rsidP="00CA73FC">
            <w:pPr>
              <w:spacing w:after="160" w:line="259" w:lineRule="auto"/>
              <w:jc w:val="both"/>
            </w:pPr>
          </w:p>
          <w:p w14:paraId="74A6AE93" w14:textId="77777777" w:rsidR="00555D20" w:rsidRDefault="00555D20" w:rsidP="00CA73FC">
            <w:pPr>
              <w:spacing w:after="160" w:line="259" w:lineRule="auto"/>
              <w:jc w:val="both"/>
            </w:pPr>
            <w:r w:rsidRPr="00555D20">
              <w:rPr>
                <w:noProof/>
              </w:rPr>
              <w:drawing>
                <wp:inline distT="0" distB="0" distL="0" distR="0" wp14:anchorId="67B92F30" wp14:editId="4654344E">
                  <wp:extent cx="2009535" cy="1467650"/>
                  <wp:effectExtent l="19050" t="0" r="0" b="0"/>
                  <wp:docPr id="6" name="Immagine 4" descr="C:\Users\Acer\Desktop\RETE NAZIONALE SNOEZELEN\CONVEGNO 12 MAGGIO\locandine\colori-v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RETE NAZIONALE SNOEZELEN\CONVEGNO 12 MAGGIO\locandine\colori-vari.gif"/>
                          <pic:cNvPicPr>
                            <a:picLocks noChangeAspect="1" noChangeArrowheads="1"/>
                          </pic:cNvPicPr>
                        </pic:nvPicPr>
                        <pic:blipFill>
                          <a:blip r:embed="rId11" cstate="print"/>
                          <a:srcRect/>
                          <a:stretch>
                            <a:fillRect/>
                          </a:stretch>
                        </pic:blipFill>
                        <pic:spPr bwMode="auto">
                          <a:xfrm>
                            <a:off x="0" y="0"/>
                            <a:ext cx="2015686" cy="1472142"/>
                          </a:xfrm>
                          <a:prstGeom prst="rect">
                            <a:avLst/>
                          </a:prstGeom>
                          <a:noFill/>
                          <a:ln w="9525">
                            <a:noFill/>
                            <a:miter lim="800000"/>
                            <a:headEnd/>
                            <a:tailEnd/>
                          </a:ln>
                        </pic:spPr>
                      </pic:pic>
                    </a:graphicData>
                  </a:graphic>
                </wp:inline>
              </w:drawing>
            </w:r>
          </w:p>
          <w:p w14:paraId="39842D7F" w14:textId="77777777" w:rsidR="00555D20" w:rsidRDefault="00555D20" w:rsidP="00CA73FC">
            <w:pPr>
              <w:spacing w:after="160" w:line="259" w:lineRule="auto"/>
              <w:jc w:val="both"/>
            </w:pPr>
            <w:r w:rsidRPr="00555D20">
              <w:rPr>
                <w:noProof/>
              </w:rPr>
              <w:drawing>
                <wp:inline distT="0" distB="0" distL="0" distR="0" wp14:anchorId="27677572" wp14:editId="4711597A">
                  <wp:extent cx="2055640" cy="1236522"/>
                  <wp:effectExtent l="19050" t="0" r="1760" b="0"/>
                  <wp:docPr id="12" name="Immagine 12" descr="C:\Users\Acer\Desktop\RETE NAZIONALE SNOEZELEN\CONVEGNO 12 MAGGIO\locandine\colori-1200-1024x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RETE NAZIONALE SNOEZELEN\CONVEGNO 12 MAGGIO\locandine\colori-1200-1024x616-1.jpg"/>
                          <pic:cNvPicPr>
                            <a:picLocks noChangeAspect="1" noChangeArrowheads="1"/>
                          </pic:cNvPicPr>
                        </pic:nvPicPr>
                        <pic:blipFill>
                          <a:blip r:embed="rId12" cstate="print"/>
                          <a:srcRect/>
                          <a:stretch>
                            <a:fillRect/>
                          </a:stretch>
                        </pic:blipFill>
                        <pic:spPr bwMode="auto">
                          <a:xfrm>
                            <a:off x="0" y="0"/>
                            <a:ext cx="2054401" cy="1235776"/>
                          </a:xfrm>
                          <a:prstGeom prst="rect">
                            <a:avLst/>
                          </a:prstGeom>
                          <a:noFill/>
                          <a:ln w="9525">
                            <a:noFill/>
                            <a:miter lim="800000"/>
                            <a:headEnd/>
                            <a:tailEnd/>
                          </a:ln>
                        </pic:spPr>
                      </pic:pic>
                    </a:graphicData>
                  </a:graphic>
                </wp:inline>
              </w:drawing>
            </w:r>
          </w:p>
          <w:p w14:paraId="1ED230CA" w14:textId="77777777" w:rsidR="00555D20" w:rsidRDefault="00555D20" w:rsidP="00CA73FC">
            <w:pPr>
              <w:spacing w:after="160" w:line="259" w:lineRule="auto"/>
              <w:jc w:val="both"/>
            </w:pPr>
          </w:p>
          <w:p w14:paraId="00A66C16" w14:textId="77777777" w:rsidR="00555D20" w:rsidRDefault="00555D20" w:rsidP="00CA73FC">
            <w:pPr>
              <w:spacing w:after="160" w:line="259" w:lineRule="auto"/>
              <w:jc w:val="both"/>
            </w:pPr>
            <w:r w:rsidRPr="00555D20">
              <w:rPr>
                <w:noProof/>
              </w:rPr>
              <w:drawing>
                <wp:inline distT="0" distB="0" distL="0" distR="0" wp14:anchorId="7FA26699" wp14:editId="1446EE26">
                  <wp:extent cx="2207922" cy="1366809"/>
                  <wp:effectExtent l="19050" t="0" r="1878"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14127" t="12946" r="14689" b="8705"/>
                          <a:stretch>
                            <a:fillRect/>
                          </a:stretch>
                        </pic:blipFill>
                        <pic:spPr bwMode="auto">
                          <a:xfrm>
                            <a:off x="0" y="0"/>
                            <a:ext cx="2208468" cy="1367147"/>
                          </a:xfrm>
                          <a:prstGeom prst="rect">
                            <a:avLst/>
                          </a:prstGeom>
                          <a:noFill/>
                          <a:ln w="9525">
                            <a:noFill/>
                            <a:miter lim="800000"/>
                            <a:headEnd/>
                            <a:tailEnd/>
                          </a:ln>
                        </pic:spPr>
                      </pic:pic>
                    </a:graphicData>
                  </a:graphic>
                </wp:inline>
              </w:drawing>
            </w:r>
          </w:p>
          <w:p w14:paraId="0B8D2C09" w14:textId="77777777" w:rsidR="000820CC" w:rsidRPr="0036129B" w:rsidRDefault="000820CC" w:rsidP="00CA73FC">
            <w:pPr>
              <w:spacing w:after="160" w:line="259" w:lineRule="auto"/>
              <w:jc w:val="both"/>
              <w:rPr>
                <w:rFonts w:ascii="Verdana" w:hAnsi="Verdana"/>
                <w:b/>
                <w:i/>
                <w:sz w:val="18"/>
                <w:szCs w:val="18"/>
                <w:u w:val="single"/>
              </w:rPr>
            </w:pPr>
          </w:p>
        </w:tc>
      </w:tr>
      <w:tr w:rsidR="00CA73FC" w:rsidRPr="00923C00" w14:paraId="6725D9B3" w14:textId="77777777" w:rsidTr="0076560C">
        <w:tc>
          <w:tcPr>
            <w:tcW w:w="1526" w:type="dxa"/>
          </w:tcPr>
          <w:p w14:paraId="267EAC1F" w14:textId="77777777" w:rsidR="00CA73FC" w:rsidRDefault="00CA73FC" w:rsidP="00923C00">
            <w:pPr>
              <w:jc w:val="both"/>
              <w:rPr>
                <w:rFonts w:ascii="Verdana" w:hAnsi="Verdana"/>
              </w:rPr>
            </w:pPr>
            <w:r>
              <w:rPr>
                <w:rFonts w:ascii="Verdana" w:hAnsi="Verdana"/>
              </w:rPr>
              <w:lastRenderedPageBreak/>
              <w:t xml:space="preserve">Attività </w:t>
            </w:r>
            <w:r>
              <w:rPr>
                <w:rFonts w:ascii="Verdana" w:hAnsi="Verdana"/>
              </w:rPr>
              <w:lastRenderedPageBreak/>
              <w:t>1.10</w:t>
            </w:r>
          </w:p>
        </w:tc>
        <w:tc>
          <w:tcPr>
            <w:tcW w:w="1695" w:type="dxa"/>
          </w:tcPr>
          <w:p w14:paraId="649DD75C" w14:textId="77777777" w:rsidR="00CA73FC" w:rsidRDefault="00CA73FC" w:rsidP="00923C00">
            <w:pPr>
              <w:jc w:val="both"/>
              <w:rPr>
                <w:rFonts w:ascii="Verdana" w:hAnsi="Verdana"/>
              </w:rPr>
            </w:pPr>
            <w:r>
              <w:rPr>
                <w:rFonts w:ascii="Verdana" w:hAnsi="Verdana"/>
              </w:rPr>
              <w:lastRenderedPageBreak/>
              <w:t xml:space="preserve">Bottigliette </w:t>
            </w:r>
            <w:r>
              <w:rPr>
                <w:rFonts w:ascii="Verdana" w:hAnsi="Verdana"/>
              </w:rPr>
              <w:lastRenderedPageBreak/>
              <w:t>magnetiche</w:t>
            </w:r>
          </w:p>
        </w:tc>
        <w:tc>
          <w:tcPr>
            <w:tcW w:w="1570" w:type="dxa"/>
          </w:tcPr>
          <w:p w14:paraId="165BC3CF" w14:textId="77777777" w:rsidR="00CA73FC" w:rsidRDefault="00CA73FC" w:rsidP="0091597B">
            <w:pPr>
              <w:jc w:val="both"/>
              <w:rPr>
                <w:rFonts w:ascii="Verdana" w:hAnsi="Verdana"/>
              </w:rPr>
            </w:pPr>
            <w:r>
              <w:rPr>
                <w:rFonts w:ascii="Verdana" w:hAnsi="Verdana"/>
              </w:rPr>
              <w:lastRenderedPageBreak/>
              <w:t xml:space="preserve">In classe o </w:t>
            </w:r>
            <w:r>
              <w:rPr>
                <w:rFonts w:ascii="Verdana" w:hAnsi="Verdana"/>
              </w:rPr>
              <w:lastRenderedPageBreak/>
              <w:t>altro ambiente</w:t>
            </w:r>
          </w:p>
        </w:tc>
        <w:tc>
          <w:tcPr>
            <w:tcW w:w="5063" w:type="dxa"/>
          </w:tcPr>
          <w:p w14:paraId="59739871" w14:textId="77777777" w:rsidR="00CA73FC" w:rsidRDefault="00CA73FC" w:rsidP="00CA73FC">
            <w:pPr>
              <w:spacing w:after="160" w:line="259" w:lineRule="auto"/>
              <w:rPr>
                <w:rFonts w:ascii="Verdana" w:hAnsi="Verdana"/>
              </w:rPr>
            </w:pPr>
            <w:proofErr w:type="gramStart"/>
            <w:r w:rsidRPr="0036129B">
              <w:rPr>
                <w:rFonts w:ascii="Verdana" w:hAnsi="Verdana"/>
                <w:b/>
                <w:i/>
                <w:sz w:val="18"/>
                <w:szCs w:val="18"/>
                <w:u w:val="single"/>
              </w:rPr>
              <w:lastRenderedPageBreak/>
              <w:t>Occorrente:</w:t>
            </w:r>
            <w:r>
              <w:rPr>
                <w:rFonts w:ascii="Verdana" w:hAnsi="Verdana"/>
                <w:i/>
                <w:sz w:val="18"/>
                <w:szCs w:val="18"/>
              </w:rPr>
              <w:t xml:space="preserve">  Bottigliette</w:t>
            </w:r>
            <w:proofErr w:type="gramEnd"/>
            <w:r>
              <w:rPr>
                <w:rFonts w:ascii="Verdana" w:hAnsi="Verdana"/>
                <w:i/>
                <w:sz w:val="18"/>
                <w:szCs w:val="18"/>
              </w:rPr>
              <w:t xml:space="preserve"> di plastica con tappo, </w:t>
            </w:r>
            <w:r>
              <w:rPr>
                <w:rFonts w:ascii="Verdana" w:hAnsi="Verdana"/>
                <w:i/>
                <w:sz w:val="18"/>
                <w:szCs w:val="18"/>
              </w:rPr>
              <w:lastRenderedPageBreak/>
              <w:t xml:space="preserve">acqua, polvere magnetica, purpurina, tappi di metallo( birra, ecc), piccoli oggetti fluorescenti o luccicanti; calamita, carta crespa per colorare l’acqua </w:t>
            </w:r>
          </w:p>
          <w:p w14:paraId="42AC0263" w14:textId="77777777" w:rsidR="00CA73FC" w:rsidRDefault="00CA73FC" w:rsidP="00131EF5">
            <w:pPr>
              <w:spacing w:after="160" w:line="259" w:lineRule="auto"/>
              <w:jc w:val="both"/>
            </w:pPr>
            <w:r w:rsidRPr="00CA73FC">
              <w:rPr>
                <w:rFonts w:ascii="Verdana" w:hAnsi="Verdana"/>
                <w:b/>
              </w:rPr>
              <w:t xml:space="preserve">Svolgimento  </w:t>
            </w:r>
            <w:r w:rsidRPr="00CA73FC">
              <w:rPr>
                <w:rFonts w:ascii="Verdana" w:hAnsi="Verdana"/>
              </w:rPr>
              <w:t xml:space="preserve">                                                                                                                           Ogni alunno prepara una bottiglietta sensoriale con elementi metallici. L’insegnante utilizzando una calamita mostrerà l’effetto di attrazione tra i due elementi </w:t>
            </w:r>
            <w:proofErr w:type="gramStart"/>
            <w:r w:rsidRPr="00CA73FC">
              <w:rPr>
                <w:rFonts w:ascii="Verdana" w:hAnsi="Verdana"/>
              </w:rPr>
              <w:t>( magneti</w:t>
            </w:r>
            <w:proofErr w:type="gramEnd"/>
            <w:r w:rsidRPr="00CA73FC">
              <w:rPr>
                <w:rFonts w:ascii="Verdana" w:hAnsi="Verdana"/>
              </w:rPr>
              <w:t xml:space="preserve"> e calamita).</w:t>
            </w:r>
            <w:r>
              <w:t xml:space="preserve">  </w:t>
            </w:r>
            <w:hyperlink r:id="rId14" w:history="1">
              <w:r w:rsidRPr="00E9369D">
                <w:rPr>
                  <w:rStyle w:val="Collegamentoipertestuale"/>
                </w:rPr>
                <w:t>https://www.amazon.it/ferro-trucioli-polvere-magnetico-Visibile/dp/B00EDJJIQQ</w:t>
              </w:r>
            </w:hyperlink>
            <w:r>
              <w:t xml:space="preserve"> </w:t>
            </w:r>
            <w:hyperlink r:id="rId15" w:history="1">
              <w:r w:rsidRPr="00E9369D">
                <w:rPr>
                  <w:rStyle w:val="Collegamentoipertestuale"/>
                </w:rPr>
                <w:t>https://www.youtube.com/watch?v=sDo80IfX3P0&amp;t=252s</w:t>
              </w:r>
            </w:hyperlink>
          </w:p>
          <w:p w14:paraId="5BE479E9" w14:textId="77777777" w:rsidR="00CA73FC" w:rsidRPr="0036129B" w:rsidRDefault="00CA73FC" w:rsidP="0036129B">
            <w:pPr>
              <w:spacing w:after="160" w:line="259" w:lineRule="auto"/>
              <w:rPr>
                <w:rFonts w:ascii="Verdana" w:hAnsi="Verdana"/>
                <w:b/>
                <w:i/>
                <w:sz w:val="18"/>
                <w:szCs w:val="18"/>
                <w:u w:val="single"/>
              </w:rPr>
            </w:pPr>
          </w:p>
        </w:tc>
      </w:tr>
      <w:tr w:rsidR="00CA73FC" w:rsidRPr="00923C00" w14:paraId="229A1D84" w14:textId="77777777" w:rsidTr="0076560C">
        <w:tc>
          <w:tcPr>
            <w:tcW w:w="1526" w:type="dxa"/>
          </w:tcPr>
          <w:p w14:paraId="321DA41C" w14:textId="77777777" w:rsidR="00CA73FC" w:rsidRDefault="00332D00" w:rsidP="00923C00">
            <w:pPr>
              <w:jc w:val="both"/>
              <w:rPr>
                <w:rFonts w:ascii="Verdana" w:hAnsi="Verdana"/>
              </w:rPr>
            </w:pPr>
            <w:r>
              <w:rPr>
                <w:rFonts w:ascii="Verdana" w:hAnsi="Verdana"/>
              </w:rPr>
              <w:lastRenderedPageBreak/>
              <w:t>Attività 1.11</w:t>
            </w:r>
          </w:p>
        </w:tc>
        <w:tc>
          <w:tcPr>
            <w:tcW w:w="1695" w:type="dxa"/>
          </w:tcPr>
          <w:p w14:paraId="362D9838" w14:textId="77777777" w:rsidR="00CA73FC" w:rsidRDefault="00332D00" w:rsidP="00923C00">
            <w:pPr>
              <w:jc w:val="both"/>
              <w:rPr>
                <w:rFonts w:ascii="Verdana" w:hAnsi="Verdana"/>
              </w:rPr>
            </w:pPr>
            <w:r>
              <w:rPr>
                <w:rFonts w:ascii="Verdana" w:hAnsi="Verdana"/>
              </w:rPr>
              <w:t>Stendiamo le foglie</w:t>
            </w:r>
          </w:p>
        </w:tc>
        <w:tc>
          <w:tcPr>
            <w:tcW w:w="1570" w:type="dxa"/>
          </w:tcPr>
          <w:p w14:paraId="0E357237" w14:textId="77777777" w:rsidR="00CA73FC" w:rsidRDefault="00332D00" w:rsidP="0091597B">
            <w:pPr>
              <w:jc w:val="both"/>
              <w:rPr>
                <w:rFonts w:ascii="Verdana" w:hAnsi="Verdana"/>
              </w:rPr>
            </w:pPr>
            <w:r>
              <w:rPr>
                <w:rFonts w:ascii="Verdana" w:hAnsi="Verdana"/>
              </w:rPr>
              <w:t>In classe o altro ambiente</w:t>
            </w:r>
          </w:p>
        </w:tc>
        <w:tc>
          <w:tcPr>
            <w:tcW w:w="5063" w:type="dxa"/>
          </w:tcPr>
          <w:p w14:paraId="336B619A" w14:textId="77777777" w:rsidR="00332D00" w:rsidRPr="00332D00" w:rsidRDefault="00332D00" w:rsidP="00CA73FC">
            <w:pPr>
              <w:spacing w:after="160" w:line="259" w:lineRule="auto"/>
              <w:rPr>
                <w:rFonts w:ascii="Verdana" w:hAnsi="Verdana"/>
                <w:i/>
              </w:rPr>
            </w:pPr>
            <w:r w:rsidRPr="00332D00">
              <w:rPr>
                <w:rFonts w:ascii="Verdana" w:hAnsi="Verdana"/>
                <w:b/>
                <w:i/>
                <w:u w:val="single"/>
              </w:rPr>
              <w:t>Occorrente</w:t>
            </w:r>
            <w:r w:rsidRPr="00332D00">
              <w:rPr>
                <w:rFonts w:ascii="Verdana" w:hAnsi="Verdana"/>
                <w:i/>
              </w:rPr>
              <w:t xml:space="preserve">: colori, pennelli, foglie, ciotoline, filo da stendere </w:t>
            </w:r>
          </w:p>
          <w:p w14:paraId="398C1E92" w14:textId="77777777" w:rsidR="00332D00" w:rsidRPr="00332D00" w:rsidRDefault="00332D00" w:rsidP="00CA73FC">
            <w:pPr>
              <w:spacing w:after="160" w:line="259" w:lineRule="auto"/>
              <w:rPr>
                <w:rFonts w:ascii="Verdana" w:hAnsi="Verdana"/>
                <w:b/>
              </w:rPr>
            </w:pPr>
            <w:r w:rsidRPr="00332D00">
              <w:rPr>
                <w:rFonts w:ascii="Verdana" w:hAnsi="Verdana"/>
                <w:b/>
              </w:rPr>
              <w:t>Svolgimento</w:t>
            </w:r>
          </w:p>
          <w:p w14:paraId="4F7DA7C5" w14:textId="77777777" w:rsidR="00CA73FC" w:rsidRPr="0036129B" w:rsidRDefault="00332D00" w:rsidP="00131EF5">
            <w:pPr>
              <w:spacing w:after="160" w:line="259" w:lineRule="auto"/>
              <w:jc w:val="both"/>
              <w:rPr>
                <w:rFonts w:ascii="Verdana" w:hAnsi="Verdana"/>
                <w:b/>
                <w:i/>
                <w:sz w:val="18"/>
                <w:szCs w:val="18"/>
                <w:u w:val="single"/>
              </w:rPr>
            </w:pPr>
            <w:r w:rsidRPr="00332D00">
              <w:rPr>
                <w:rFonts w:ascii="Verdana" w:hAnsi="Verdana"/>
              </w:rPr>
              <w:t xml:space="preserve"> Gli alunni dipingono con pennelli le foglie di varie forme e poi le appendono su un filo utilizzando mollette dello stesso colore della foglia.</w:t>
            </w:r>
            <w:r>
              <w:t xml:space="preserve">   </w:t>
            </w:r>
          </w:p>
        </w:tc>
      </w:tr>
      <w:tr w:rsidR="00332D00" w:rsidRPr="00923C00" w14:paraId="2463F647" w14:textId="77777777" w:rsidTr="0076560C">
        <w:tc>
          <w:tcPr>
            <w:tcW w:w="1526" w:type="dxa"/>
          </w:tcPr>
          <w:p w14:paraId="0D6B087A" w14:textId="77777777" w:rsidR="00332D00" w:rsidRDefault="00332D00" w:rsidP="00923C00">
            <w:pPr>
              <w:jc w:val="both"/>
              <w:rPr>
                <w:rFonts w:ascii="Verdana" w:hAnsi="Verdana"/>
              </w:rPr>
            </w:pPr>
            <w:r>
              <w:rPr>
                <w:rFonts w:ascii="Verdana" w:hAnsi="Verdana"/>
              </w:rPr>
              <w:t>Attività 1.12</w:t>
            </w:r>
          </w:p>
        </w:tc>
        <w:tc>
          <w:tcPr>
            <w:tcW w:w="1695" w:type="dxa"/>
          </w:tcPr>
          <w:p w14:paraId="5E30FAA6" w14:textId="77777777" w:rsidR="00332D00" w:rsidRDefault="00332D00" w:rsidP="00923C00">
            <w:pPr>
              <w:jc w:val="both"/>
              <w:rPr>
                <w:rFonts w:ascii="Verdana" w:hAnsi="Verdana"/>
              </w:rPr>
            </w:pPr>
            <w:r>
              <w:rPr>
                <w:rFonts w:ascii="Verdana" w:hAnsi="Verdana"/>
              </w:rPr>
              <w:t>Avanti a chi tocca</w:t>
            </w:r>
          </w:p>
        </w:tc>
        <w:tc>
          <w:tcPr>
            <w:tcW w:w="1570" w:type="dxa"/>
          </w:tcPr>
          <w:p w14:paraId="180C9357" w14:textId="77777777" w:rsidR="00332D00" w:rsidRDefault="00332D00" w:rsidP="0091597B">
            <w:pPr>
              <w:jc w:val="both"/>
              <w:rPr>
                <w:rFonts w:ascii="Verdana" w:hAnsi="Verdana"/>
              </w:rPr>
            </w:pPr>
            <w:r>
              <w:rPr>
                <w:rFonts w:ascii="Verdana" w:hAnsi="Verdana"/>
              </w:rPr>
              <w:t>In classe o altro ambiente</w:t>
            </w:r>
          </w:p>
        </w:tc>
        <w:tc>
          <w:tcPr>
            <w:tcW w:w="5063" w:type="dxa"/>
          </w:tcPr>
          <w:p w14:paraId="357D2CB3" w14:textId="77777777" w:rsidR="00332D00" w:rsidRPr="00332D00" w:rsidRDefault="00332D00" w:rsidP="00332D00">
            <w:pPr>
              <w:spacing w:after="160" w:line="259" w:lineRule="auto"/>
              <w:rPr>
                <w:rFonts w:ascii="Verdana" w:hAnsi="Verdana"/>
                <w:b/>
                <w:u w:val="single"/>
              </w:rPr>
            </w:pPr>
            <w:r w:rsidRPr="00332D00">
              <w:rPr>
                <w:rFonts w:ascii="Verdana" w:hAnsi="Verdana"/>
                <w:b/>
                <w:i/>
                <w:u w:val="single"/>
              </w:rPr>
              <w:t>Occorrente:</w:t>
            </w:r>
            <w:r w:rsidRPr="00332D00">
              <w:rPr>
                <w:rFonts w:ascii="Verdana" w:hAnsi="Verdana"/>
                <w:i/>
              </w:rPr>
              <w:t xml:space="preserve"> foulard </w:t>
            </w:r>
          </w:p>
          <w:p w14:paraId="1E289C6E" w14:textId="77777777" w:rsidR="00332D00" w:rsidRPr="00332D00" w:rsidRDefault="00332D00" w:rsidP="00332D00">
            <w:pPr>
              <w:spacing w:after="160" w:line="259" w:lineRule="auto"/>
              <w:rPr>
                <w:rFonts w:ascii="Verdana" w:hAnsi="Verdana"/>
                <w:b/>
              </w:rPr>
            </w:pPr>
            <w:r w:rsidRPr="00332D00">
              <w:rPr>
                <w:rFonts w:ascii="Verdana" w:hAnsi="Verdana"/>
                <w:b/>
              </w:rPr>
              <w:t>Svolgimento</w:t>
            </w:r>
          </w:p>
          <w:p w14:paraId="1705F3CB" w14:textId="77777777" w:rsidR="00332D00" w:rsidRPr="00332D00" w:rsidRDefault="00332D00" w:rsidP="00332D00">
            <w:pPr>
              <w:spacing w:after="160" w:line="259" w:lineRule="auto"/>
              <w:jc w:val="both"/>
              <w:rPr>
                <w:rFonts w:ascii="Verdana" w:hAnsi="Verdana"/>
              </w:rPr>
            </w:pPr>
            <w:r w:rsidRPr="00332D00">
              <w:rPr>
                <w:rFonts w:ascii="Verdana" w:hAnsi="Verdana"/>
              </w:rPr>
              <w:t xml:space="preserve">Alunni disposti a coppie. Chi sta avanti si benda gli occhi. Chi sta dietro dà indicazione al compagno bendato sulle direzioni appoggiando </w:t>
            </w:r>
            <w:proofErr w:type="gramStart"/>
            <w:r w:rsidRPr="00332D00">
              <w:rPr>
                <w:rFonts w:ascii="Verdana" w:hAnsi="Verdana"/>
              </w:rPr>
              <w:t>la  mano</w:t>
            </w:r>
            <w:proofErr w:type="gramEnd"/>
            <w:r w:rsidRPr="00332D00">
              <w:rPr>
                <w:rFonts w:ascii="Verdana" w:hAnsi="Verdana"/>
              </w:rPr>
              <w:t xml:space="preserve"> sulle spalle, dx, sx,( per andare a dx e sx ) toccando testa  per andare giù o su., ponendo la </w:t>
            </w:r>
            <w:r>
              <w:rPr>
                <w:rFonts w:ascii="Verdana" w:hAnsi="Verdana"/>
              </w:rPr>
              <w:t>m</w:t>
            </w:r>
            <w:r w:rsidRPr="00332D00">
              <w:rPr>
                <w:rFonts w:ascii="Verdana" w:hAnsi="Verdana"/>
              </w:rPr>
              <w:t xml:space="preserve">ano sulla schiena per fare procedere avanti </w:t>
            </w:r>
          </w:p>
          <w:p w14:paraId="5A665F54" w14:textId="77777777" w:rsidR="00332D00" w:rsidRPr="00332D00" w:rsidRDefault="00332D00" w:rsidP="00CA73FC">
            <w:pPr>
              <w:spacing w:after="160" w:line="259" w:lineRule="auto"/>
              <w:rPr>
                <w:rFonts w:ascii="Verdana" w:hAnsi="Verdana"/>
                <w:b/>
                <w:i/>
                <w:u w:val="single"/>
              </w:rPr>
            </w:pPr>
          </w:p>
        </w:tc>
      </w:tr>
      <w:tr w:rsidR="00332D00" w:rsidRPr="00923C00" w14:paraId="44E1319F" w14:textId="77777777" w:rsidTr="0076560C">
        <w:tc>
          <w:tcPr>
            <w:tcW w:w="1526" w:type="dxa"/>
          </w:tcPr>
          <w:p w14:paraId="29EBD6B0" w14:textId="77777777" w:rsidR="00332D00" w:rsidRDefault="00332D00" w:rsidP="00923C00">
            <w:pPr>
              <w:jc w:val="both"/>
              <w:rPr>
                <w:rFonts w:ascii="Verdana" w:hAnsi="Verdana"/>
              </w:rPr>
            </w:pPr>
            <w:r>
              <w:rPr>
                <w:rFonts w:ascii="Verdana" w:hAnsi="Verdana"/>
              </w:rPr>
              <w:t>Attività 1.13</w:t>
            </w:r>
          </w:p>
        </w:tc>
        <w:tc>
          <w:tcPr>
            <w:tcW w:w="1695" w:type="dxa"/>
          </w:tcPr>
          <w:p w14:paraId="5797F00F" w14:textId="77777777" w:rsidR="00332D00" w:rsidRDefault="000820CC" w:rsidP="00923C00">
            <w:pPr>
              <w:jc w:val="both"/>
              <w:rPr>
                <w:rFonts w:ascii="Verdana" w:hAnsi="Verdana"/>
              </w:rPr>
            </w:pPr>
            <w:proofErr w:type="spellStart"/>
            <w:r>
              <w:rPr>
                <w:rFonts w:ascii="Verdana" w:hAnsi="Verdana"/>
              </w:rPr>
              <w:t>Multisensorial</w:t>
            </w:r>
            <w:proofErr w:type="spellEnd"/>
          </w:p>
        </w:tc>
        <w:tc>
          <w:tcPr>
            <w:tcW w:w="1570" w:type="dxa"/>
          </w:tcPr>
          <w:p w14:paraId="7AE14C48" w14:textId="77777777" w:rsidR="00332D00" w:rsidRDefault="000820CC" w:rsidP="0091597B">
            <w:pPr>
              <w:jc w:val="both"/>
              <w:rPr>
                <w:rFonts w:ascii="Verdana" w:hAnsi="Verdana"/>
              </w:rPr>
            </w:pPr>
            <w:r>
              <w:rPr>
                <w:rFonts w:ascii="Verdana" w:hAnsi="Verdana"/>
              </w:rPr>
              <w:t>Cortile, palestra</w:t>
            </w:r>
          </w:p>
        </w:tc>
        <w:tc>
          <w:tcPr>
            <w:tcW w:w="5063" w:type="dxa"/>
          </w:tcPr>
          <w:p w14:paraId="30386862" w14:textId="77777777" w:rsidR="000820CC" w:rsidRPr="000820CC" w:rsidRDefault="000820CC" w:rsidP="000820CC">
            <w:pPr>
              <w:spacing w:after="160" w:line="259" w:lineRule="auto"/>
              <w:rPr>
                <w:rFonts w:ascii="Verdana" w:hAnsi="Verdana"/>
                <w:i/>
              </w:rPr>
            </w:pPr>
            <w:r w:rsidRPr="000820CC">
              <w:rPr>
                <w:rFonts w:ascii="Verdana" w:hAnsi="Verdana"/>
                <w:b/>
                <w:i/>
                <w:u w:val="single"/>
              </w:rPr>
              <w:t>Occorrente</w:t>
            </w:r>
            <w:r w:rsidRPr="000820CC">
              <w:rPr>
                <w:rFonts w:ascii="Verdana" w:hAnsi="Verdana"/>
                <w:i/>
                <w:u w:val="single"/>
              </w:rPr>
              <w:t>:</w:t>
            </w:r>
            <w:r w:rsidRPr="000820CC">
              <w:rPr>
                <w:rFonts w:ascii="Verdana" w:hAnsi="Verdana"/>
                <w:i/>
              </w:rPr>
              <w:t xml:space="preserve"> fogli da imballaggio bianchi, colori a spirito</w:t>
            </w:r>
          </w:p>
          <w:p w14:paraId="7F0945C0" w14:textId="77777777" w:rsidR="000820CC" w:rsidRDefault="000820CC" w:rsidP="000820CC">
            <w:pPr>
              <w:spacing w:after="160" w:line="259" w:lineRule="auto"/>
              <w:rPr>
                <w:rFonts w:ascii="Verdana" w:hAnsi="Verdana"/>
                <w:b/>
              </w:rPr>
            </w:pPr>
            <w:r w:rsidRPr="000820CC">
              <w:rPr>
                <w:rFonts w:ascii="Verdana" w:hAnsi="Verdana"/>
                <w:b/>
              </w:rPr>
              <w:t>Svolgimento</w:t>
            </w:r>
          </w:p>
          <w:p w14:paraId="21C5C1E6" w14:textId="77777777" w:rsidR="000820CC" w:rsidRDefault="000820CC" w:rsidP="00131EF5">
            <w:pPr>
              <w:spacing w:after="160" w:line="259" w:lineRule="auto"/>
              <w:jc w:val="both"/>
              <w:rPr>
                <w:noProof/>
              </w:rPr>
            </w:pPr>
            <w:r w:rsidRPr="000820CC">
              <w:rPr>
                <w:rFonts w:ascii="Verdana" w:hAnsi="Verdana"/>
              </w:rPr>
              <w:t xml:space="preserve">Utilizzando fogli da imballaggio </w:t>
            </w:r>
            <w:r>
              <w:rPr>
                <w:rFonts w:ascii="Verdana" w:hAnsi="Verdana"/>
              </w:rPr>
              <w:t>bianchi e attaccarli formando</w:t>
            </w:r>
            <w:r w:rsidRPr="000820CC">
              <w:rPr>
                <w:rFonts w:ascii="Verdana" w:hAnsi="Verdana"/>
              </w:rPr>
              <w:t xml:space="preserve"> una lunga striscia. Gli alunni si sistemano in </w:t>
            </w:r>
            <w:proofErr w:type="gramStart"/>
            <w:r w:rsidRPr="000820CC">
              <w:rPr>
                <w:rFonts w:ascii="Verdana" w:hAnsi="Verdana"/>
              </w:rPr>
              <w:t>riga( uno</w:t>
            </w:r>
            <w:proofErr w:type="gramEnd"/>
            <w:r w:rsidRPr="000820CC">
              <w:rPr>
                <w:rFonts w:ascii="Verdana" w:hAnsi="Verdana"/>
              </w:rPr>
              <w:t xml:space="preserve"> accanto all’altro) davanti al foglio da imballaggio. Al via della musica devono distendersi sul foglio ed imprimere una traccia, un segno. Quando l’insegnante </w:t>
            </w:r>
            <w:proofErr w:type="gramStart"/>
            <w:r w:rsidRPr="000820CC">
              <w:rPr>
                <w:rFonts w:ascii="Verdana" w:hAnsi="Verdana"/>
              </w:rPr>
              <w:t>ferma  la</w:t>
            </w:r>
            <w:proofErr w:type="gramEnd"/>
            <w:r w:rsidRPr="000820CC">
              <w:rPr>
                <w:rFonts w:ascii="Verdana" w:hAnsi="Verdana"/>
              </w:rPr>
              <w:t xml:space="preserve"> musica si rimettono in riga.</w:t>
            </w:r>
            <w:r>
              <w:rPr>
                <w:rFonts w:ascii="Verdana" w:hAnsi="Verdana"/>
              </w:rPr>
              <w:t>(</w:t>
            </w:r>
            <w:r w:rsidRPr="000820CC">
              <w:rPr>
                <w:rFonts w:ascii="Verdana" w:hAnsi="Verdana"/>
              </w:rPr>
              <w:t xml:space="preserve"> vedi foto)</w:t>
            </w:r>
            <w:r>
              <w:rPr>
                <w:noProof/>
              </w:rPr>
              <w:t xml:space="preserve"> </w:t>
            </w:r>
            <w:r w:rsidRPr="000820CC">
              <w:rPr>
                <w:rFonts w:ascii="Verdana" w:hAnsi="Verdana"/>
                <w:noProof/>
              </w:rPr>
              <w:lastRenderedPageBreak/>
              <w:drawing>
                <wp:inline distT="0" distB="0" distL="0" distR="0" wp14:anchorId="002AF74F" wp14:editId="0B5E3A77">
                  <wp:extent cx="2072342" cy="1223116"/>
                  <wp:effectExtent l="19050" t="0" r="4108" b="0"/>
                  <wp:docPr id="14" name="Immagine 14" descr="C:\Users\Acer\Downloads\WhatsApp Image 2022-04-25 at 21.1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WhatsApp Image 2022-04-25 at 21.15.15.jpeg"/>
                          <pic:cNvPicPr>
                            <a:picLocks noChangeAspect="1" noChangeArrowheads="1"/>
                          </pic:cNvPicPr>
                        </pic:nvPicPr>
                        <pic:blipFill>
                          <a:blip r:embed="rId16" cstate="print"/>
                          <a:srcRect/>
                          <a:stretch>
                            <a:fillRect/>
                          </a:stretch>
                        </pic:blipFill>
                        <pic:spPr bwMode="auto">
                          <a:xfrm>
                            <a:off x="0" y="0"/>
                            <a:ext cx="2082225" cy="1228949"/>
                          </a:xfrm>
                          <a:prstGeom prst="rect">
                            <a:avLst/>
                          </a:prstGeom>
                          <a:noFill/>
                          <a:ln w="9525">
                            <a:noFill/>
                            <a:miter lim="800000"/>
                            <a:headEnd/>
                            <a:tailEnd/>
                          </a:ln>
                        </pic:spPr>
                      </pic:pic>
                    </a:graphicData>
                  </a:graphic>
                </wp:inline>
              </w:drawing>
            </w:r>
          </w:p>
          <w:p w14:paraId="3AAC64CE" w14:textId="77777777" w:rsidR="000820CC" w:rsidRDefault="000820CC" w:rsidP="000820CC">
            <w:pPr>
              <w:spacing w:after="160" w:line="259" w:lineRule="auto"/>
              <w:rPr>
                <w:rFonts w:ascii="Verdana" w:hAnsi="Verdana"/>
              </w:rPr>
            </w:pPr>
          </w:p>
          <w:p w14:paraId="02A3FAEC" w14:textId="77777777" w:rsidR="000820CC" w:rsidRPr="000820CC" w:rsidRDefault="000820CC" w:rsidP="000820CC">
            <w:pPr>
              <w:spacing w:after="160" w:line="259" w:lineRule="auto"/>
              <w:rPr>
                <w:rFonts w:ascii="Verdana" w:hAnsi="Verdana"/>
                <w:b/>
              </w:rPr>
            </w:pPr>
            <w:r w:rsidRPr="000820CC">
              <w:rPr>
                <w:rFonts w:ascii="Verdana" w:hAnsi="Verdana"/>
                <w:b/>
                <w:noProof/>
              </w:rPr>
              <w:drawing>
                <wp:inline distT="0" distB="0" distL="0" distR="0" wp14:anchorId="38F59384" wp14:editId="4028FE38">
                  <wp:extent cx="2070021" cy="1165164"/>
                  <wp:effectExtent l="19050" t="0" r="6429" b="0"/>
                  <wp:docPr id="1" name="Immagine 13" descr="C:\Users\Acer\Downloads\WhatsApp Image 2022-04-25 at 21.15.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WhatsApp Image 2022-04-25 at 21.15.46 (2).jpeg"/>
                          <pic:cNvPicPr>
                            <a:picLocks noChangeAspect="1" noChangeArrowheads="1"/>
                          </pic:cNvPicPr>
                        </pic:nvPicPr>
                        <pic:blipFill>
                          <a:blip r:embed="rId17" cstate="print"/>
                          <a:srcRect/>
                          <a:stretch>
                            <a:fillRect/>
                          </a:stretch>
                        </pic:blipFill>
                        <pic:spPr bwMode="auto">
                          <a:xfrm>
                            <a:off x="0" y="0"/>
                            <a:ext cx="2071478" cy="1165984"/>
                          </a:xfrm>
                          <a:prstGeom prst="rect">
                            <a:avLst/>
                          </a:prstGeom>
                          <a:noFill/>
                          <a:ln w="9525">
                            <a:noFill/>
                            <a:miter lim="800000"/>
                            <a:headEnd/>
                            <a:tailEnd/>
                          </a:ln>
                        </pic:spPr>
                      </pic:pic>
                    </a:graphicData>
                  </a:graphic>
                </wp:inline>
              </w:drawing>
            </w:r>
          </w:p>
          <w:p w14:paraId="67DDD92B" w14:textId="77777777" w:rsidR="00332D00" w:rsidRPr="00332D00" w:rsidRDefault="00332D00" w:rsidP="00332D00">
            <w:pPr>
              <w:spacing w:after="160" w:line="259" w:lineRule="auto"/>
              <w:rPr>
                <w:rFonts w:ascii="Verdana" w:hAnsi="Verdana"/>
                <w:b/>
                <w:i/>
                <w:u w:val="single"/>
              </w:rPr>
            </w:pPr>
          </w:p>
        </w:tc>
      </w:tr>
      <w:tr w:rsidR="00555D20" w:rsidRPr="00923C00" w14:paraId="14EFADBC" w14:textId="77777777" w:rsidTr="0076560C">
        <w:tc>
          <w:tcPr>
            <w:tcW w:w="1526" w:type="dxa"/>
          </w:tcPr>
          <w:p w14:paraId="0E3979EE" w14:textId="77777777" w:rsidR="00555D20" w:rsidRDefault="00555D20" w:rsidP="00923C00">
            <w:pPr>
              <w:jc w:val="both"/>
              <w:rPr>
                <w:rFonts w:ascii="Verdana" w:hAnsi="Verdana"/>
              </w:rPr>
            </w:pPr>
            <w:r>
              <w:rPr>
                <w:rFonts w:ascii="Verdana" w:hAnsi="Verdana"/>
              </w:rPr>
              <w:lastRenderedPageBreak/>
              <w:t>Attività 1.14</w:t>
            </w:r>
          </w:p>
        </w:tc>
        <w:tc>
          <w:tcPr>
            <w:tcW w:w="1695" w:type="dxa"/>
          </w:tcPr>
          <w:p w14:paraId="4E0758C8" w14:textId="77777777" w:rsidR="00555D20" w:rsidRDefault="00555D20" w:rsidP="00923C00">
            <w:pPr>
              <w:jc w:val="both"/>
              <w:rPr>
                <w:rFonts w:ascii="Verdana" w:hAnsi="Verdana"/>
              </w:rPr>
            </w:pPr>
            <w:proofErr w:type="spellStart"/>
            <w:r>
              <w:rPr>
                <w:rFonts w:ascii="Verdana" w:hAnsi="Verdana"/>
              </w:rPr>
              <w:t>Clap</w:t>
            </w:r>
            <w:proofErr w:type="spellEnd"/>
            <w:r>
              <w:rPr>
                <w:rFonts w:ascii="Verdana" w:hAnsi="Verdana"/>
              </w:rPr>
              <w:t xml:space="preserve"> </w:t>
            </w:r>
            <w:proofErr w:type="spellStart"/>
            <w:r>
              <w:rPr>
                <w:rFonts w:ascii="Verdana" w:hAnsi="Verdana"/>
              </w:rPr>
              <w:t>Clap</w:t>
            </w:r>
            <w:proofErr w:type="spellEnd"/>
          </w:p>
        </w:tc>
        <w:tc>
          <w:tcPr>
            <w:tcW w:w="1570" w:type="dxa"/>
          </w:tcPr>
          <w:p w14:paraId="0AE5C8C7" w14:textId="77777777" w:rsidR="00555D20" w:rsidRDefault="00555D20" w:rsidP="0091597B">
            <w:pPr>
              <w:jc w:val="both"/>
              <w:rPr>
                <w:rFonts w:ascii="Verdana" w:hAnsi="Verdana"/>
              </w:rPr>
            </w:pPr>
            <w:r>
              <w:rPr>
                <w:rFonts w:ascii="Verdana" w:hAnsi="Verdana"/>
              </w:rPr>
              <w:t>In classe o in altro ambiente</w:t>
            </w:r>
          </w:p>
        </w:tc>
        <w:tc>
          <w:tcPr>
            <w:tcW w:w="5063" w:type="dxa"/>
          </w:tcPr>
          <w:p w14:paraId="2C541EC9" w14:textId="77777777" w:rsidR="00555D20" w:rsidRPr="00555D20" w:rsidRDefault="00555D20" w:rsidP="00555D20">
            <w:pPr>
              <w:spacing w:after="160" w:line="259" w:lineRule="auto"/>
              <w:rPr>
                <w:rFonts w:ascii="Verdana" w:hAnsi="Verdana"/>
                <w:i/>
              </w:rPr>
            </w:pPr>
            <w:r w:rsidRPr="00555D20">
              <w:rPr>
                <w:rFonts w:ascii="Verdana" w:hAnsi="Verdana"/>
                <w:b/>
                <w:i/>
                <w:u w:val="single"/>
              </w:rPr>
              <w:t>Occorrente</w:t>
            </w:r>
            <w:r w:rsidRPr="00555D20">
              <w:rPr>
                <w:rFonts w:ascii="Verdana" w:hAnsi="Verdana"/>
                <w:i/>
              </w:rPr>
              <w:t>: coperchi di plastica o di metallo, foulard, musica</w:t>
            </w:r>
          </w:p>
          <w:p w14:paraId="322DCA1B" w14:textId="77777777" w:rsidR="00555D20" w:rsidRDefault="00555D20" w:rsidP="00555D20">
            <w:pPr>
              <w:spacing w:after="160" w:line="259" w:lineRule="auto"/>
              <w:rPr>
                <w:rFonts w:ascii="Verdana" w:hAnsi="Verdana"/>
                <w:b/>
              </w:rPr>
            </w:pPr>
            <w:r w:rsidRPr="00555D20">
              <w:rPr>
                <w:rFonts w:ascii="Verdana" w:hAnsi="Verdana"/>
                <w:b/>
              </w:rPr>
              <w:t>Svolgimento</w:t>
            </w:r>
          </w:p>
          <w:p w14:paraId="21AF336B" w14:textId="77777777" w:rsidR="00555D20" w:rsidRPr="00555D20" w:rsidRDefault="00555D20" w:rsidP="00131EF5">
            <w:pPr>
              <w:spacing w:after="160" w:line="259" w:lineRule="auto"/>
              <w:jc w:val="both"/>
              <w:rPr>
                <w:rFonts w:ascii="Verdana" w:hAnsi="Verdana"/>
                <w:b/>
              </w:rPr>
            </w:pPr>
            <w:r w:rsidRPr="00555D20">
              <w:rPr>
                <w:rFonts w:ascii="Verdana" w:hAnsi="Verdana"/>
              </w:rPr>
              <w:t xml:space="preserve">Utilizzando dei coperchi di plastica legati alla mano con una striscia di stoffa o di velo, guidati </w:t>
            </w:r>
            <w:proofErr w:type="gramStart"/>
            <w:r w:rsidRPr="00555D20">
              <w:rPr>
                <w:rFonts w:ascii="Verdana" w:hAnsi="Verdana"/>
              </w:rPr>
              <w:t>dall’insegnante,  battere</w:t>
            </w:r>
            <w:proofErr w:type="gramEnd"/>
            <w:r w:rsidRPr="00555D20">
              <w:rPr>
                <w:rFonts w:ascii="Verdana" w:hAnsi="Verdana"/>
              </w:rPr>
              <w:t xml:space="preserve"> a terra seguendo il ritmo della musica. </w:t>
            </w:r>
          </w:p>
          <w:p w14:paraId="59545FE5" w14:textId="77777777" w:rsidR="00555D20" w:rsidRPr="000820CC" w:rsidRDefault="00555D20" w:rsidP="000820CC">
            <w:pPr>
              <w:spacing w:after="160" w:line="259" w:lineRule="auto"/>
              <w:rPr>
                <w:rFonts w:ascii="Verdana" w:hAnsi="Verdana"/>
                <w:b/>
                <w:i/>
                <w:u w:val="single"/>
              </w:rPr>
            </w:pPr>
            <w:r w:rsidRPr="00555D20">
              <w:rPr>
                <w:rFonts w:ascii="Verdana" w:hAnsi="Verdana"/>
                <w:b/>
                <w:i/>
                <w:noProof/>
                <w:u w:val="single"/>
              </w:rPr>
              <w:drawing>
                <wp:inline distT="0" distB="0" distL="0" distR="0" wp14:anchorId="7FAD7BA3" wp14:editId="3D6D1F7D">
                  <wp:extent cx="1267866" cy="1533004"/>
                  <wp:effectExtent l="19050" t="0" r="8484" b="0"/>
                  <wp:docPr id="15" name="Immagine 15" descr="C:\Users\Acer\Desktop\RETE NAZIONALE SNOEZELEN\CONVEGNO 12 MAGGIO\WhatsApp Image 2022-04-25 at 21.19.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RETE NAZIONALE SNOEZELEN\CONVEGNO 12 MAGGIO\WhatsApp Image 2022-04-25 at 21.19.27 (1).jpeg"/>
                          <pic:cNvPicPr>
                            <a:picLocks noChangeAspect="1" noChangeArrowheads="1"/>
                          </pic:cNvPicPr>
                        </pic:nvPicPr>
                        <pic:blipFill>
                          <a:blip r:embed="rId18" cstate="print"/>
                          <a:srcRect/>
                          <a:stretch>
                            <a:fillRect/>
                          </a:stretch>
                        </pic:blipFill>
                        <pic:spPr bwMode="auto">
                          <a:xfrm>
                            <a:off x="0" y="0"/>
                            <a:ext cx="1268473" cy="1533738"/>
                          </a:xfrm>
                          <a:prstGeom prst="rect">
                            <a:avLst/>
                          </a:prstGeom>
                          <a:noFill/>
                          <a:ln w="9525">
                            <a:noFill/>
                            <a:miter lim="800000"/>
                            <a:headEnd/>
                            <a:tailEnd/>
                          </a:ln>
                        </pic:spPr>
                      </pic:pic>
                    </a:graphicData>
                  </a:graphic>
                </wp:inline>
              </w:drawing>
            </w:r>
            <w:r w:rsidRPr="00555D20">
              <w:rPr>
                <w:rFonts w:ascii="Verdana" w:hAnsi="Verdana"/>
                <w:b/>
                <w:i/>
                <w:noProof/>
                <w:u w:val="single"/>
              </w:rPr>
              <w:drawing>
                <wp:inline distT="0" distB="0" distL="0" distR="0" wp14:anchorId="1E5DE13E" wp14:editId="1296D168">
                  <wp:extent cx="1290917" cy="1538944"/>
                  <wp:effectExtent l="19050" t="0" r="4483" b="0"/>
                  <wp:docPr id="16" name="Immagine 16" descr="C:\Users\Acer\Desktop\RETE NAZIONALE SNOEZELEN\CONVEGNO 12 MAGGIO\WhatsApp Image 2022-04-25 at 21.19.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RETE NAZIONALE SNOEZELEN\CONVEGNO 12 MAGGIO\WhatsApp Image 2022-04-25 at 21.19.28 (2).jpeg"/>
                          <pic:cNvPicPr>
                            <a:picLocks noChangeAspect="1" noChangeArrowheads="1"/>
                          </pic:cNvPicPr>
                        </pic:nvPicPr>
                        <pic:blipFill>
                          <a:blip r:embed="rId19" cstate="print"/>
                          <a:srcRect/>
                          <a:stretch>
                            <a:fillRect/>
                          </a:stretch>
                        </pic:blipFill>
                        <pic:spPr bwMode="auto">
                          <a:xfrm>
                            <a:off x="0" y="0"/>
                            <a:ext cx="1294672" cy="1543420"/>
                          </a:xfrm>
                          <a:prstGeom prst="rect">
                            <a:avLst/>
                          </a:prstGeom>
                          <a:noFill/>
                          <a:ln w="9525">
                            <a:noFill/>
                            <a:miter lim="800000"/>
                            <a:headEnd/>
                            <a:tailEnd/>
                          </a:ln>
                        </pic:spPr>
                      </pic:pic>
                    </a:graphicData>
                  </a:graphic>
                </wp:inline>
              </w:drawing>
            </w:r>
          </w:p>
        </w:tc>
      </w:tr>
      <w:tr w:rsidR="00CA73FC" w:rsidRPr="00923C00" w14:paraId="6973C243" w14:textId="77777777" w:rsidTr="0076560C">
        <w:tc>
          <w:tcPr>
            <w:tcW w:w="9854" w:type="dxa"/>
            <w:gridSpan w:val="4"/>
          </w:tcPr>
          <w:p w14:paraId="49E8BB18" w14:textId="77777777" w:rsidR="00CA73FC" w:rsidRPr="0036129B" w:rsidRDefault="00CA73FC" w:rsidP="00923C00">
            <w:pPr>
              <w:jc w:val="both"/>
              <w:rPr>
                <w:rFonts w:ascii="Verdana" w:hAnsi="Verdana"/>
              </w:rPr>
            </w:pPr>
            <w:r w:rsidRPr="0036129B">
              <w:rPr>
                <w:rFonts w:ascii="Verdana" w:hAnsi="Verdana"/>
              </w:rPr>
              <w:t xml:space="preserve">* Attività 1.7: Le onde del mare </w:t>
            </w:r>
            <w:proofErr w:type="gramStart"/>
            <w:r w:rsidRPr="0036129B">
              <w:rPr>
                <w:rFonts w:ascii="Verdana" w:hAnsi="Verdana"/>
              </w:rPr>
              <w:t>-  il</w:t>
            </w:r>
            <w:proofErr w:type="gramEnd"/>
            <w:r w:rsidRPr="0036129B">
              <w:rPr>
                <w:rFonts w:ascii="Verdana" w:hAnsi="Verdana"/>
              </w:rPr>
              <w:t xml:space="preserve"> gioco del lenzuolo</w:t>
            </w:r>
          </w:p>
          <w:p w14:paraId="005E7199" w14:textId="77777777" w:rsidR="00CA73FC" w:rsidRPr="00923C00" w:rsidRDefault="00CA73FC" w:rsidP="00923C00">
            <w:pPr>
              <w:jc w:val="both"/>
              <w:rPr>
                <w:rFonts w:ascii="Verdana" w:hAnsi="Verdana"/>
              </w:rPr>
            </w:pPr>
            <w:r w:rsidRPr="00923C00">
              <w:rPr>
                <w:rFonts w:ascii="Verdana" w:hAnsi="Verdana"/>
              </w:rPr>
              <w:t xml:space="preserve">Vi siete mai trovati a piegare le lenzuola sopra le teste dei bambini? S’intrufolano tra le onde generate dal movimento della stoffa e creare momenti di ilarità incontenibile e contagiosa. Sicuramente il gioco spontaneo è il miglior punto di partenza per ogni buon progetto educativo. In questo prospettiva si propone il gioco “Le onde del mare”, un’attività psico-motoria finalizzata a coinvolgere contemporaneamente il movimento, le </w:t>
            </w:r>
            <w:proofErr w:type="gramStart"/>
            <w:r w:rsidRPr="00923C00">
              <w:rPr>
                <w:rFonts w:ascii="Verdana" w:hAnsi="Verdana"/>
              </w:rPr>
              <w:t>emozioni ,</w:t>
            </w:r>
            <w:proofErr w:type="gramEnd"/>
            <w:r w:rsidRPr="00923C00">
              <w:rPr>
                <w:rFonts w:ascii="Verdana" w:hAnsi="Verdana"/>
              </w:rPr>
              <w:t xml:space="preserve"> l’immaginazione e i sensi dell’alunno. </w:t>
            </w:r>
          </w:p>
          <w:p w14:paraId="4238A0F2" w14:textId="77777777" w:rsidR="00CA73FC" w:rsidRPr="00923C00" w:rsidRDefault="00CA73FC" w:rsidP="00923C00">
            <w:pPr>
              <w:jc w:val="both"/>
              <w:rPr>
                <w:rFonts w:ascii="Verdana" w:hAnsi="Verdana"/>
              </w:rPr>
            </w:pPr>
          </w:p>
          <w:p w14:paraId="11833DC2" w14:textId="77777777" w:rsidR="00CA73FC" w:rsidRPr="00923C00" w:rsidRDefault="00CA73FC" w:rsidP="00923C00">
            <w:pPr>
              <w:jc w:val="both"/>
              <w:rPr>
                <w:rFonts w:ascii="Verdana" w:hAnsi="Verdana"/>
              </w:rPr>
            </w:pPr>
            <w:r w:rsidRPr="00923C00">
              <w:rPr>
                <w:rFonts w:ascii="Verdana" w:hAnsi="Verdana"/>
              </w:rPr>
              <w:t xml:space="preserve">Gli alunni si dispongono come indicato nel prospetto e </w:t>
            </w:r>
            <w:proofErr w:type="gramStart"/>
            <w:r w:rsidRPr="00923C00">
              <w:rPr>
                <w:rFonts w:ascii="Verdana" w:hAnsi="Verdana"/>
              </w:rPr>
              <w:t>l’ insegnante</w:t>
            </w:r>
            <w:proofErr w:type="gramEnd"/>
            <w:r w:rsidRPr="00923C00">
              <w:rPr>
                <w:rFonts w:ascii="Verdana" w:hAnsi="Verdana"/>
              </w:rPr>
              <w:t xml:space="preserve"> inizia il racconto relativo alle  diverse condizioni in cui possiamo trovare il mare (calmo, mosso, agitato, …). Gli alunni muoveranno il telo in funzione della descrizione dell’insegnante.</w:t>
            </w:r>
          </w:p>
          <w:p w14:paraId="72E4F52B" w14:textId="77777777" w:rsidR="00CA73FC" w:rsidRPr="00923C00" w:rsidRDefault="00CA73FC" w:rsidP="00923C00">
            <w:pPr>
              <w:pStyle w:val="Paragrafoelenco"/>
              <w:numPr>
                <w:ilvl w:val="0"/>
                <w:numId w:val="3"/>
              </w:numPr>
              <w:jc w:val="both"/>
              <w:rPr>
                <w:rFonts w:ascii="Verdana" w:hAnsi="Verdana"/>
              </w:rPr>
            </w:pPr>
            <w:r w:rsidRPr="0036129B">
              <w:rPr>
                <w:rFonts w:ascii="Verdana" w:hAnsi="Verdana"/>
              </w:rPr>
              <w:t>Oggi il cielo è senza nuvole e il mare è… calmo</w:t>
            </w:r>
            <w:r w:rsidRPr="00923C00">
              <w:rPr>
                <w:rFonts w:ascii="Verdana" w:hAnsi="Verdana"/>
              </w:rPr>
              <w:t xml:space="preserve"> -Il telo viene sollevato e abbassato con delicatezza;</w:t>
            </w:r>
          </w:p>
          <w:p w14:paraId="549E6D94" w14:textId="77777777" w:rsidR="00CA73FC" w:rsidRPr="00923C00" w:rsidRDefault="00CA73FC" w:rsidP="00923C00">
            <w:pPr>
              <w:pStyle w:val="Paragrafoelenco"/>
              <w:numPr>
                <w:ilvl w:val="0"/>
                <w:numId w:val="3"/>
              </w:numPr>
              <w:jc w:val="both"/>
              <w:rPr>
                <w:rFonts w:ascii="Verdana" w:hAnsi="Verdana"/>
              </w:rPr>
            </w:pPr>
            <w:r w:rsidRPr="0036129B">
              <w:rPr>
                <w:rFonts w:ascii="Verdana" w:hAnsi="Verdana"/>
              </w:rPr>
              <w:t xml:space="preserve">Ecco che appaiono alcune nuvole sospette e sentiamo che si sta alzando il vento (rumore del </w:t>
            </w:r>
            <w:proofErr w:type="gramStart"/>
            <w:r w:rsidRPr="0036129B">
              <w:rPr>
                <w:rFonts w:ascii="Verdana" w:hAnsi="Verdana"/>
              </w:rPr>
              <w:t>vento)</w:t>
            </w:r>
            <w:r w:rsidRPr="00923C00">
              <w:rPr>
                <w:rFonts w:ascii="Verdana" w:hAnsi="Verdana"/>
              </w:rPr>
              <w:t>-</w:t>
            </w:r>
            <w:proofErr w:type="gramEnd"/>
            <w:r w:rsidRPr="00923C00">
              <w:rPr>
                <w:rFonts w:ascii="Verdana" w:hAnsi="Verdana"/>
              </w:rPr>
              <w:t xml:space="preserve"> Il telo inizia a muoversi;</w:t>
            </w:r>
          </w:p>
          <w:p w14:paraId="5CDEA373" w14:textId="77777777" w:rsidR="00CA73FC" w:rsidRPr="00923C00" w:rsidRDefault="00CA73FC" w:rsidP="00923C00">
            <w:pPr>
              <w:pStyle w:val="Paragrafoelenco"/>
              <w:numPr>
                <w:ilvl w:val="0"/>
                <w:numId w:val="3"/>
              </w:numPr>
              <w:jc w:val="both"/>
              <w:rPr>
                <w:rFonts w:ascii="Verdana" w:hAnsi="Verdana"/>
              </w:rPr>
            </w:pPr>
            <w:r w:rsidRPr="0036129B">
              <w:rPr>
                <w:rFonts w:ascii="Verdana" w:hAnsi="Verdana"/>
              </w:rPr>
              <w:lastRenderedPageBreak/>
              <w:t>Poi… sempre più mosso</w:t>
            </w:r>
            <w:r w:rsidRPr="00923C00">
              <w:rPr>
                <w:rFonts w:ascii="Verdana" w:hAnsi="Verdana"/>
              </w:rPr>
              <w:t xml:space="preserve"> </w:t>
            </w:r>
            <w:proofErr w:type="gramStart"/>
            <w:r w:rsidRPr="00923C00">
              <w:rPr>
                <w:rFonts w:ascii="Verdana" w:hAnsi="Verdana"/>
              </w:rPr>
              <w:t>-  Il</w:t>
            </w:r>
            <w:proofErr w:type="gramEnd"/>
            <w:r w:rsidRPr="00923C00">
              <w:rPr>
                <w:rFonts w:ascii="Verdana" w:hAnsi="Verdana"/>
              </w:rPr>
              <w:t xml:space="preserve"> telo si muove più velocemente;</w:t>
            </w:r>
          </w:p>
          <w:p w14:paraId="64316710" w14:textId="77777777" w:rsidR="00CA73FC" w:rsidRDefault="00CA73FC" w:rsidP="00923C00">
            <w:pPr>
              <w:jc w:val="both"/>
              <w:rPr>
                <w:rFonts w:ascii="Verdana" w:hAnsi="Verdana"/>
              </w:rPr>
            </w:pPr>
            <w:r w:rsidRPr="0036129B">
              <w:rPr>
                <w:rFonts w:ascii="Verdana" w:hAnsi="Verdana"/>
              </w:rPr>
              <w:t xml:space="preserve">Le nuvole sono diventate scure, ora il mare è… agitato. Inizia la tempesta! - </w:t>
            </w:r>
            <w:r w:rsidRPr="00923C00">
              <w:rPr>
                <w:rFonts w:ascii="Verdana" w:hAnsi="Verdana"/>
              </w:rPr>
              <w:t>Tutti insieme sollevano e muovono il lenzuolo sopra le teste del gruppo A, facendo in modo che questi possano iniziare ad interagire fra le onde del mare, muovendo le braccia e toccando il telo quando si abbassa.</w:t>
            </w:r>
          </w:p>
          <w:p w14:paraId="564BCD6B" w14:textId="77777777" w:rsidR="00CA73FC" w:rsidRDefault="00CA73FC" w:rsidP="00923C00">
            <w:pPr>
              <w:jc w:val="both"/>
              <w:rPr>
                <w:rFonts w:ascii="Verdana" w:hAnsi="Verdana"/>
              </w:rPr>
            </w:pPr>
            <w:proofErr w:type="gramStart"/>
            <w:r w:rsidRPr="0036129B">
              <w:rPr>
                <w:rFonts w:ascii="Verdana" w:hAnsi="Verdana"/>
              </w:rPr>
              <w:t>ALTERNATIVA</w:t>
            </w:r>
            <w:r>
              <w:rPr>
                <w:rFonts w:ascii="Verdana" w:hAnsi="Verdana"/>
              </w:rPr>
              <w:t>:  sostituire</w:t>
            </w:r>
            <w:proofErr w:type="gramEnd"/>
            <w:r>
              <w:rPr>
                <w:rFonts w:ascii="Verdana" w:hAnsi="Verdana"/>
              </w:rPr>
              <w:t xml:space="preserve"> il racconto con tracce musicali. Il gruppo B muove il lenzuolo seguendo il ritmo della musica. </w:t>
            </w:r>
          </w:p>
          <w:p w14:paraId="35145E55" w14:textId="77777777" w:rsidR="00CA73FC" w:rsidRPr="0036129B" w:rsidRDefault="00CA73FC" w:rsidP="00317B69">
            <w:pPr>
              <w:jc w:val="both"/>
              <w:rPr>
                <w:rFonts w:ascii="Verdana" w:hAnsi="Verdana"/>
              </w:rPr>
            </w:pPr>
            <w:r>
              <w:rPr>
                <w:rFonts w:ascii="Verdana" w:hAnsi="Verdana"/>
              </w:rPr>
              <w:t>Trascorso il tempo stabilito dall’insegnante cambiare il ruolo: il gruppo A prende il posto del gruppo B</w:t>
            </w:r>
          </w:p>
        </w:tc>
      </w:tr>
    </w:tbl>
    <w:p w14:paraId="18F066F3" w14:textId="77777777" w:rsidR="004F16CD" w:rsidRPr="00923C00" w:rsidRDefault="004F16CD" w:rsidP="00923C00">
      <w:pPr>
        <w:jc w:val="both"/>
        <w:rPr>
          <w:rFonts w:ascii="Verdana" w:hAnsi="Verdana"/>
        </w:rPr>
      </w:pPr>
    </w:p>
    <w:p w14:paraId="59AA2D40" w14:textId="77777777" w:rsidR="002B0F6D" w:rsidRPr="00923C00" w:rsidRDefault="002B0F6D" w:rsidP="00923C00">
      <w:pPr>
        <w:jc w:val="both"/>
        <w:rPr>
          <w:rFonts w:ascii="Verdana" w:hAnsi="Verdana"/>
        </w:rPr>
      </w:pPr>
    </w:p>
    <w:p w14:paraId="7096DA32" w14:textId="77777777" w:rsidR="00776F15" w:rsidRPr="00923C00" w:rsidRDefault="00776F15" w:rsidP="00923C00">
      <w:pPr>
        <w:jc w:val="both"/>
        <w:rPr>
          <w:rFonts w:ascii="Verdana" w:hAnsi="Verdana"/>
          <w:b/>
        </w:rPr>
      </w:pPr>
    </w:p>
    <w:p w14:paraId="663DAA38" w14:textId="77777777" w:rsidR="00776F15" w:rsidRPr="00923C00" w:rsidRDefault="00776F15" w:rsidP="00923C00">
      <w:pPr>
        <w:jc w:val="both"/>
        <w:rPr>
          <w:rFonts w:ascii="Verdana" w:hAnsi="Verdana"/>
          <w:b/>
        </w:rPr>
      </w:pPr>
    </w:p>
    <w:p w14:paraId="66B8227F" w14:textId="77777777" w:rsidR="004F16CD" w:rsidRPr="00923C00" w:rsidRDefault="00B8258D" w:rsidP="00923C00">
      <w:pPr>
        <w:jc w:val="both"/>
        <w:rPr>
          <w:rFonts w:ascii="Verdana" w:hAnsi="Verdana"/>
          <w:b/>
        </w:rPr>
      </w:pPr>
      <w:r w:rsidRPr="00923C00">
        <w:rPr>
          <w:rFonts w:ascii="Verdana" w:hAnsi="Verdana"/>
          <w:b/>
        </w:rPr>
        <w:t>2.Creazione di una “NICCHIA SENSORIALE”</w:t>
      </w:r>
    </w:p>
    <w:p w14:paraId="41106184" w14:textId="77777777" w:rsidR="00B8258D" w:rsidRPr="00923C00" w:rsidRDefault="00B8258D" w:rsidP="00923C00">
      <w:pPr>
        <w:jc w:val="both"/>
        <w:rPr>
          <w:rFonts w:ascii="Verdana" w:hAnsi="Verdana"/>
        </w:rPr>
      </w:pPr>
      <w:r w:rsidRPr="00923C00">
        <w:rPr>
          <w:rFonts w:ascii="Verdana" w:hAnsi="Verdana"/>
        </w:rPr>
        <w:t>I bambini</w:t>
      </w:r>
      <w:r w:rsidR="003C401C" w:rsidRPr="00923C00">
        <w:rPr>
          <w:rFonts w:ascii="Verdana" w:hAnsi="Verdana"/>
        </w:rPr>
        <w:t xml:space="preserve">, da </w:t>
      </w:r>
      <w:proofErr w:type="gramStart"/>
      <w:r w:rsidR="003C401C" w:rsidRPr="00923C00">
        <w:rPr>
          <w:rFonts w:ascii="Verdana" w:hAnsi="Verdana"/>
        </w:rPr>
        <w:t xml:space="preserve">sempre, </w:t>
      </w:r>
      <w:r w:rsidRPr="00923C00">
        <w:rPr>
          <w:rFonts w:ascii="Verdana" w:hAnsi="Verdana"/>
        </w:rPr>
        <w:t xml:space="preserve"> amano</w:t>
      </w:r>
      <w:proofErr w:type="gramEnd"/>
      <w:r w:rsidRPr="00923C00">
        <w:rPr>
          <w:rFonts w:ascii="Verdana" w:hAnsi="Verdana"/>
        </w:rPr>
        <w:t xml:space="preserve"> nascondersi dietro una tenda o sotto il tavolo, in un miscuglio di emozioni  come la gioia, la sorpresa, l’attesa. Questo è un gioco solo in apparenza banale, infatti l’arte del costruire nascondigli è qualcosa che arriva da molto lontano e risponde a </w:t>
      </w:r>
      <w:r w:rsidR="003C401C" w:rsidRPr="00923C00">
        <w:rPr>
          <w:rFonts w:ascii="Verdana" w:hAnsi="Verdana"/>
        </w:rPr>
        <w:t>un bisogno primario</w:t>
      </w:r>
      <w:r w:rsidRPr="00923C00">
        <w:rPr>
          <w:rFonts w:ascii="Verdana" w:hAnsi="Verdana"/>
        </w:rPr>
        <w:t>. La tana è un luogo dal forte valore simbolico che consente</w:t>
      </w:r>
      <w:r w:rsidR="003C401C" w:rsidRPr="00923C00">
        <w:rPr>
          <w:rFonts w:ascii="Verdana" w:hAnsi="Verdana"/>
        </w:rPr>
        <w:t xml:space="preserve"> di tracciare un</w:t>
      </w:r>
      <w:r w:rsidRPr="00923C00">
        <w:rPr>
          <w:rFonts w:ascii="Verdana" w:hAnsi="Verdana"/>
        </w:rPr>
        <w:t xml:space="preserve"> confin</w:t>
      </w:r>
      <w:r w:rsidR="003C401C" w:rsidRPr="00923C00">
        <w:rPr>
          <w:rFonts w:ascii="Verdana" w:hAnsi="Verdana"/>
        </w:rPr>
        <w:t xml:space="preserve">e tra sé e gli altri partecipando </w:t>
      </w:r>
      <w:proofErr w:type="gramStart"/>
      <w:r w:rsidR="003C401C" w:rsidRPr="00923C00">
        <w:rPr>
          <w:rFonts w:ascii="Verdana" w:hAnsi="Verdana"/>
        </w:rPr>
        <w:t xml:space="preserve">così </w:t>
      </w:r>
      <w:r w:rsidRPr="00923C00">
        <w:rPr>
          <w:rFonts w:ascii="Verdana" w:hAnsi="Verdana"/>
        </w:rPr>
        <w:t xml:space="preserve"> al</w:t>
      </w:r>
      <w:proofErr w:type="gramEnd"/>
      <w:r w:rsidRPr="00923C00">
        <w:rPr>
          <w:rFonts w:ascii="Verdana" w:hAnsi="Verdana"/>
        </w:rPr>
        <w:t xml:space="preserve"> processo di costr</w:t>
      </w:r>
      <w:r w:rsidR="003C401C" w:rsidRPr="00923C00">
        <w:rPr>
          <w:rFonts w:ascii="Verdana" w:hAnsi="Verdana"/>
        </w:rPr>
        <w:t>uzione dell’identità</w:t>
      </w:r>
      <w:r w:rsidRPr="00923C00">
        <w:rPr>
          <w:rFonts w:ascii="Verdana" w:hAnsi="Verdana"/>
        </w:rPr>
        <w:t xml:space="preserve">. </w:t>
      </w:r>
      <w:r w:rsidR="00D74AE6">
        <w:rPr>
          <w:rFonts w:ascii="Verdana" w:hAnsi="Verdana"/>
        </w:rPr>
        <w:t>La nicchia è anche quel “luogo del cuore” fatto di relazioni, dove ci si sente al sicuro.</w:t>
      </w:r>
    </w:p>
    <w:p w14:paraId="2C79D6B4" w14:textId="77777777" w:rsidR="00114350" w:rsidRPr="00923C00" w:rsidRDefault="00B8258D" w:rsidP="00923C00">
      <w:pPr>
        <w:jc w:val="both"/>
        <w:rPr>
          <w:rFonts w:ascii="Verdana" w:hAnsi="Verdana"/>
        </w:rPr>
      </w:pPr>
      <w:r w:rsidRPr="00923C00">
        <w:rPr>
          <w:rFonts w:ascii="Verdana" w:hAnsi="Verdana"/>
        </w:rPr>
        <w:t xml:space="preserve">Durante la settimana precedente l’incontro, </w:t>
      </w:r>
      <w:r w:rsidR="003C401C" w:rsidRPr="00923C00">
        <w:rPr>
          <w:rFonts w:ascii="Verdana" w:hAnsi="Verdana"/>
        </w:rPr>
        <w:t xml:space="preserve">agli alunni verranno proposte </w:t>
      </w:r>
      <w:r w:rsidR="003F2D3E">
        <w:rPr>
          <w:rFonts w:ascii="Verdana" w:hAnsi="Verdana"/>
        </w:rPr>
        <w:t xml:space="preserve">poesia, </w:t>
      </w:r>
      <w:r w:rsidR="003C401C" w:rsidRPr="00923C00">
        <w:rPr>
          <w:rFonts w:ascii="Verdana" w:hAnsi="Verdana"/>
        </w:rPr>
        <w:t xml:space="preserve">letture, racconti </w:t>
      </w:r>
      <w:proofErr w:type="gramStart"/>
      <w:r w:rsidR="003C401C" w:rsidRPr="00923C00">
        <w:rPr>
          <w:rFonts w:ascii="Verdana" w:hAnsi="Verdana"/>
        </w:rPr>
        <w:t xml:space="preserve">o </w:t>
      </w:r>
      <w:r w:rsidRPr="00923C00">
        <w:rPr>
          <w:rFonts w:ascii="Verdana" w:hAnsi="Verdana"/>
        </w:rPr>
        <w:t xml:space="preserve"> </w:t>
      </w:r>
      <w:r w:rsidR="003C401C" w:rsidRPr="00923C00">
        <w:rPr>
          <w:rFonts w:ascii="Verdana" w:hAnsi="Verdana"/>
        </w:rPr>
        <w:t>film</w:t>
      </w:r>
      <w:proofErr w:type="gramEnd"/>
      <w:r w:rsidRPr="00923C00">
        <w:rPr>
          <w:rFonts w:ascii="Verdana" w:hAnsi="Verdana"/>
        </w:rPr>
        <w:t xml:space="preserve">  che avranno come tematica </w:t>
      </w:r>
      <w:r w:rsidR="003C401C" w:rsidRPr="00923C00">
        <w:rPr>
          <w:rFonts w:ascii="Verdana" w:hAnsi="Verdana"/>
        </w:rPr>
        <w:t xml:space="preserve">i </w:t>
      </w:r>
      <w:r w:rsidR="003F2D3E">
        <w:rPr>
          <w:rFonts w:ascii="Verdana" w:hAnsi="Verdana"/>
        </w:rPr>
        <w:t>“</w:t>
      </w:r>
      <w:r w:rsidRPr="00923C00">
        <w:rPr>
          <w:rFonts w:ascii="Verdana" w:hAnsi="Verdana"/>
        </w:rPr>
        <w:t>nascondigli</w:t>
      </w:r>
      <w:r w:rsidR="003F2D3E">
        <w:rPr>
          <w:rFonts w:ascii="Verdana" w:hAnsi="Verdana"/>
        </w:rPr>
        <w:t>”</w:t>
      </w:r>
      <w:r w:rsidR="003C401C" w:rsidRPr="00923C00">
        <w:rPr>
          <w:rFonts w:ascii="Verdana" w:hAnsi="Verdana"/>
        </w:rPr>
        <w:t>.</w:t>
      </w:r>
      <w:r w:rsidRPr="00923C00">
        <w:rPr>
          <w:rFonts w:ascii="Verdana" w:hAnsi="Verdana"/>
        </w:rPr>
        <w:t xml:space="preserve"> </w:t>
      </w:r>
      <w:r w:rsidR="003C401C" w:rsidRPr="00923C00">
        <w:rPr>
          <w:rFonts w:ascii="Verdana" w:hAnsi="Verdana"/>
        </w:rPr>
        <w:t xml:space="preserve">Si suggerisce di arricchire l’esperienza di ascolto/lettura/visione utilizzando la stanza </w:t>
      </w:r>
      <w:proofErr w:type="spellStart"/>
      <w:r w:rsidR="003C401C" w:rsidRPr="00923C00">
        <w:rPr>
          <w:rFonts w:ascii="Verdana" w:hAnsi="Verdana"/>
        </w:rPr>
        <w:t>snoezelen</w:t>
      </w:r>
      <w:proofErr w:type="spellEnd"/>
      <w:r w:rsidR="003C401C" w:rsidRPr="00923C00">
        <w:rPr>
          <w:rFonts w:ascii="Verdana" w:hAnsi="Verdana"/>
        </w:rPr>
        <w:t xml:space="preserve"> o trasformando l’aula in un ambiente rilassante </w:t>
      </w:r>
      <w:proofErr w:type="gramStart"/>
      <w:r w:rsidR="003C401C" w:rsidRPr="00923C00">
        <w:rPr>
          <w:rFonts w:ascii="Verdana" w:hAnsi="Verdana"/>
        </w:rPr>
        <w:t>(</w:t>
      </w:r>
      <w:r w:rsidRPr="00923C00">
        <w:rPr>
          <w:rFonts w:ascii="Verdana" w:hAnsi="Verdana"/>
        </w:rPr>
        <w:t xml:space="preserve"> proporre</w:t>
      </w:r>
      <w:proofErr w:type="gramEnd"/>
      <w:r w:rsidRPr="00923C00">
        <w:rPr>
          <w:rFonts w:ascii="Verdana" w:hAnsi="Verdana"/>
        </w:rPr>
        <w:t xml:space="preserve"> </w:t>
      </w:r>
      <w:r w:rsidR="003C401C" w:rsidRPr="00923C00">
        <w:rPr>
          <w:rFonts w:ascii="Verdana" w:hAnsi="Verdana"/>
        </w:rPr>
        <w:t>agli alunni</w:t>
      </w:r>
      <w:r w:rsidRPr="00923C00">
        <w:rPr>
          <w:rFonts w:ascii="Verdana" w:hAnsi="Verdana"/>
        </w:rPr>
        <w:t xml:space="preserve"> di portare da casa cuscini </w:t>
      </w:r>
      <w:r w:rsidR="003C401C" w:rsidRPr="00923C00">
        <w:rPr>
          <w:rFonts w:ascii="Verdana" w:hAnsi="Verdana"/>
        </w:rPr>
        <w:t>/</w:t>
      </w:r>
      <w:r w:rsidRPr="00923C00">
        <w:rPr>
          <w:rFonts w:ascii="Verdana" w:hAnsi="Verdana"/>
        </w:rPr>
        <w:t xml:space="preserve">plaid </w:t>
      </w:r>
      <w:r w:rsidR="003C401C" w:rsidRPr="00923C00">
        <w:rPr>
          <w:rFonts w:ascii="Verdana" w:hAnsi="Verdana"/>
        </w:rPr>
        <w:t>/</w:t>
      </w:r>
      <w:r w:rsidR="00E87B8B" w:rsidRPr="00923C00">
        <w:rPr>
          <w:rFonts w:ascii="Verdana" w:hAnsi="Verdana"/>
        </w:rPr>
        <w:t>tappetini dove sedersi); creare una</w:t>
      </w:r>
      <w:r w:rsidRPr="00923C00">
        <w:rPr>
          <w:rFonts w:ascii="Verdana" w:hAnsi="Verdana"/>
        </w:rPr>
        <w:t xml:space="preserve"> luce soffusa</w:t>
      </w:r>
      <w:r w:rsidR="00E87B8B" w:rsidRPr="00923C00">
        <w:rPr>
          <w:rFonts w:ascii="Verdana" w:hAnsi="Verdana"/>
        </w:rPr>
        <w:t xml:space="preserve"> e  utilizzare</w:t>
      </w:r>
      <w:r w:rsidRPr="00923C00">
        <w:rPr>
          <w:rFonts w:ascii="Verdana" w:hAnsi="Verdana"/>
        </w:rPr>
        <w:t xml:space="preserve"> un diffusore di </w:t>
      </w:r>
      <w:r w:rsidR="00E87B8B" w:rsidRPr="00923C00">
        <w:rPr>
          <w:rFonts w:ascii="Verdana" w:hAnsi="Verdana"/>
        </w:rPr>
        <w:t>aromi o</w:t>
      </w:r>
      <w:r w:rsidRPr="00923C00">
        <w:rPr>
          <w:rFonts w:ascii="Verdana" w:hAnsi="Verdana"/>
        </w:rPr>
        <w:t xml:space="preserve"> olii essenziali che favoriscono la predisposizione all’attività</w:t>
      </w:r>
      <w:r w:rsidR="00E87B8B" w:rsidRPr="00923C00">
        <w:rPr>
          <w:rFonts w:ascii="Verdana" w:hAnsi="Verdana"/>
        </w:rPr>
        <w:t>.</w:t>
      </w:r>
      <w:r w:rsidR="00114350" w:rsidRPr="00923C00">
        <w:rPr>
          <w:rFonts w:ascii="Verdana" w:hAnsi="Verdana"/>
        </w:rPr>
        <w:t xml:space="preserve"> Educhiamo i nostri alunni all’idea che ciascuno nel proprio ambiente familiare può </w:t>
      </w:r>
      <w:proofErr w:type="gramStart"/>
      <w:r w:rsidR="00114350" w:rsidRPr="00923C00">
        <w:rPr>
          <w:rFonts w:ascii="Verdana" w:hAnsi="Verdana"/>
        </w:rPr>
        <w:t>realizzare  un</w:t>
      </w:r>
      <w:proofErr w:type="gramEnd"/>
      <w:r w:rsidR="00114350" w:rsidRPr="00923C00">
        <w:rPr>
          <w:rFonts w:ascii="Verdana" w:hAnsi="Verdana"/>
        </w:rPr>
        <w:t xml:space="preserve"> luogo di benessere dove </w:t>
      </w:r>
      <w:r w:rsidR="00364FE0">
        <w:rPr>
          <w:rFonts w:ascii="Verdana" w:hAnsi="Verdana"/>
        </w:rPr>
        <w:t>sentirsi</w:t>
      </w:r>
      <w:r w:rsidR="00114350" w:rsidRPr="00923C00">
        <w:rPr>
          <w:rFonts w:ascii="Verdana" w:hAnsi="Verdana"/>
        </w:rPr>
        <w:t xml:space="preserve"> al sicuro e in contatto con se stessi. </w:t>
      </w:r>
    </w:p>
    <w:p w14:paraId="592E7162" w14:textId="77777777" w:rsidR="00B8258D" w:rsidRPr="00923C00" w:rsidRDefault="00B8258D" w:rsidP="00923C00">
      <w:pPr>
        <w:jc w:val="both"/>
        <w:rPr>
          <w:rFonts w:ascii="Verdana" w:hAnsi="Verdana"/>
        </w:rPr>
      </w:pPr>
    </w:p>
    <w:p w14:paraId="65C0AD11" w14:textId="77777777" w:rsidR="00477804" w:rsidRDefault="00477804" w:rsidP="00923C00">
      <w:pPr>
        <w:jc w:val="both"/>
        <w:rPr>
          <w:rFonts w:ascii="Verdana" w:hAnsi="Verdana"/>
        </w:rPr>
      </w:pPr>
    </w:p>
    <w:p w14:paraId="2BBC57AB" w14:textId="77777777" w:rsidR="002B0F6D" w:rsidRDefault="002B0F6D" w:rsidP="00923C00">
      <w:pPr>
        <w:jc w:val="both"/>
        <w:rPr>
          <w:rFonts w:ascii="Verdana" w:hAnsi="Verdana"/>
        </w:rPr>
      </w:pPr>
    </w:p>
    <w:p w14:paraId="737C0393" w14:textId="77777777" w:rsidR="002B0F6D" w:rsidRDefault="002B0F6D" w:rsidP="00923C00">
      <w:pPr>
        <w:jc w:val="both"/>
        <w:rPr>
          <w:rFonts w:ascii="Verdana" w:hAnsi="Verdana"/>
        </w:rPr>
      </w:pPr>
    </w:p>
    <w:p w14:paraId="77A2110A" w14:textId="77777777" w:rsidR="002B0F6D" w:rsidRPr="00923C00" w:rsidRDefault="002B0F6D" w:rsidP="00923C00">
      <w:pPr>
        <w:jc w:val="both"/>
        <w:rPr>
          <w:rFonts w:ascii="Verdana" w:hAnsi="Verdana"/>
        </w:rPr>
      </w:pPr>
    </w:p>
    <w:p w14:paraId="1F74A98A" w14:textId="77777777" w:rsidR="00E87B8B" w:rsidRPr="00923C00" w:rsidRDefault="00E87B8B" w:rsidP="00923C00">
      <w:pPr>
        <w:jc w:val="both"/>
        <w:rPr>
          <w:rFonts w:ascii="Verdana" w:hAnsi="Verdana"/>
        </w:rPr>
      </w:pPr>
    </w:p>
    <w:tbl>
      <w:tblPr>
        <w:tblStyle w:val="Grigliatabella"/>
        <w:tblW w:w="0" w:type="auto"/>
        <w:tblLook w:val="04A0" w:firstRow="1" w:lastRow="0" w:firstColumn="1" w:lastColumn="0" w:noHBand="0" w:noVBand="1"/>
      </w:tblPr>
      <w:tblGrid>
        <w:gridCol w:w="992"/>
        <w:gridCol w:w="1649"/>
        <w:gridCol w:w="2063"/>
        <w:gridCol w:w="4924"/>
      </w:tblGrid>
      <w:tr w:rsidR="00114350" w:rsidRPr="00923C00" w14:paraId="0FCE769C" w14:textId="77777777" w:rsidTr="00114350">
        <w:tc>
          <w:tcPr>
            <w:tcW w:w="849" w:type="dxa"/>
          </w:tcPr>
          <w:p w14:paraId="5998E52E" w14:textId="77777777" w:rsidR="00114350" w:rsidRPr="00923C00" w:rsidRDefault="00114350" w:rsidP="00923C00">
            <w:pPr>
              <w:jc w:val="both"/>
              <w:rPr>
                <w:rFonts w:ascii="Verdana" w:hAnsi="Verdana"/>
              </w:rPr>
            </w:pPr>
            <w:r w:rsidRPr="00923C00">
              <w:rPr>
                <w:rFonts w:ascii="Verdana" w:hAnsi="Verdana"/>
              </w:rPr>
              <w:t>N° attività</w:t>
            </w:r>
          </w:p>
        </w:tc>
        <w:tc>
          <w:tcPr>
            <w:tcW w:w="1669" w:type="dxa"/>
          </w:tcPr>
          <w:p w14:paraId="599CEB94" w14:textId="77777777" w:rsidR="00114350" w:rsidRPr="00923C00" w:rsidRDefault="00114350" w:rsidP="00923C00">
            <w:pPr>
              <w:jc w:val="both"/>
              <w:rPr>
                <w:rFonts w:ascii="Verdana" w:hAnsi="Verdana"/>
              </w:rPr>
            </w:pPr>
            <w:r w:rsidRPr="00923C00">
              <w:rPr>
                <w:rFonts w:ascii="Verdana" w:hAnsi="Verdana"/>
              </w:rPr>
              <w:t>Titolo attività</w:t>
            </w:r>
          </w:p>
        </w:tc>
        <w:tc>
          <w:tcPr>
            <w:tcW w:w="2126" w:type="dxa"/>
          </w:tcPr>
          <w:p w14:paraId="74066CBF" w14:textId="77777777" w:rsidR="00114350" w:rsidRPr="00923C00" w:rsidRDefault="00114350" w:rsidP="00923C00">
            <w:pPr>
              <w:jc w:val="both"/>
              <w:rPr>
                <w:rFonts w:ascii="Verdana" w:hAnsi="Verdana"/>
              </w:rPr>
            </w:pPr>
            <w:r w:rsidRPr="00923C00">
              <w:rPr>
                <w:rFonts w:ascii="Verdana" w:hAnsi="Verdana"/>
              </w:rPr>
              <w:t>Dove?</w:t>
            </w:r>
          </w:p>
        </w:tc>
        <w:tc>
          <w:tcPr>
            <w:tcW w:w="5134" w:type="dxa"/>
          </w:tcPr>
          <w:p w14:paraId="3586CF60" w14:textId="77777777" w:rsidR="00114350" w:rsidRPr="00923C00" w:rsidRDefault="00114350" w:rsidP="00923C00">
            <w:pPr>
              <w:jc w:val="both"/>
              <w:rPr>
                <w:rFonts w:ascii="Verdana" w:hAnsi="Verdana"/>
              </w:rPr>
            </w:pPr>
            <w:r w:rsidRPr="00923C00">
              <w:rPr>
                <w:rFonts w:ascii="Verdana" w:hAnsi="Verdana"/>
              </w:rPr>
              <w:t>Svolgimento</w:t>
            </w:r>
          </w:p>
        </w:tc>
      </w:tr>
      <w:tr w:rsidR="00114350" w:rsidRPr="00923C00" w14:paraId="1D017F05" w14:textId="77777777" w:rsidTr="00114350">
        <w:tc>
          <w:tcPr>
            <w:tcW w:w="849" w:type="dxa"/>
          </w:tcPr>
          <w:p w14:paraId="7EA90540" w14:textId="77777777" w:rsidR="00114350" w:rsidRPr="00923C00" w:rsidRDefault="0076560C" w:rsidP="00923C00">
            <w:pPr>
              <w:jc w:val="both"/>
              <w:rPr>
                <w:rFonts w:ascii="Verdana" w:hAnsi="Verdana"/>
              </w:rPr>
            </w:pPr>
            <w:r>
              <w:rPr>
                <w:rFonts w:ascii="Verdana" w:hAnsi="Verdana"/>
              </w:rPr>
              <w:t>2.1</w:t>
            </w:r>
          </w:p>
        </w:tc>
        <w:tc>
          <w:tcPr>
            <w:tcW w:w="1669" w:type="dxa"/>
          </w:tcPr>
          <w:p w14:paraId="353B6C80" w14:textId="77777777" w:rsidR="00114350" w:rsidRPr="00923C00" w:rsidRDefault="00114350" w:rsidP="00923C00">
            <w:pPr>
              <w:jc w:val="both"/>
              <w:rPr>
                <w:rFonts w:ascii="Verdana" w:hAnsi="Verdana"/>
              </w:rPr>
            </w:pPr>
            <w:r w:rsidRPr="00923C00">
              <w:rPr>
                <w:rFonts w:ascii="Verdana" w:hAnsi="Verdana"/>
              </w:rPr>
              <w:t>Nicchia Sensoriale</w:t>
            </w:r>
          </w:p>
        </w:tc>
        <w:tc>
          <w:tcPr>
            <w:tcW w:w="2126" w:type="dxa"/>
          </w:tcPr>
          <w:p w14:paraId="43BE34E7" w14:textId="77777777" w:rsidR="00114350" w:rsidRPr="00923C00" w:rsidRDefault="00114350" w:rsidP="00923C00">
            <w:pPr>
              <w:jc w:val="both"/>
              <w:rPr>
                <w:rFonts w:ascii="Verdana" w:hAnsi="Verdana"/>
              </w:rPr>
            </w:pPr>
            <w:r w:rsidRPr="00923C00">
              <w:rPr>
                <w:rFonts w:ascii="Verdana" w:hAnsi="Verdana"/>
              </w:rPr>
              <w:t>In classe o in ambienti esterni</w:t>
            </w:r>
          </w:p>
        </w:tc>
        <w:tc>
          <w:tcPr>
            <w:tcW w:w="5134" w:type="dxa"/>
          </w:tcPr>
          <w:p w14:paraId="730069EA" w14:textId="77777777" w:rsidR="00114350" w:rsidRPr="00923C00" w:rsidRDefault="00114350" w:rsidP="00923C00">
            <w:pPr>
              <w:jc w:val="both"/>
              <w:rPr>
                <w:rFonts w:ascii="Verdana" w:hAnsi="Verdana"/>
                <w:i/>
                <w:sz w:val="18"/>
                <w:szCs w:val="18"/>
              </w:rPr>
            </w:pPr>
            <w:r w:rsidRPr="00923C00">
              <w:rPr>
                <w:rFonts w:ascii="Verdana" w:hAnsi="Verdana"/>
                <w:b/>
                <w:i/>
                <w:sz w:val="18"/>
                <w:szCs w:val="18"/>
                <w:u w:val="single"/>
              </w:rPr>
              <w:t xml:space="preserve">Occorrente: </w:t>
            </w:r>
            <w:r w:rsidRPr="00923C00">
              <w:rPr>
                <w:rFonts w:ascii="Verdana" w:hAnsi="Verdana"/>
                <w:i/>
                <w:sz w:val="18"/>
                <w:szCs w:val="18"/>
              </w:rPr>
              <w:t xml:space="preserve">materiali di </w:t>
            </w:r>
            <w:proofErr w:type="gramStart"/>
            <w:r w:rsidRPr="00923C00">
              <w:rPr>
                <w:rFonts w:ascii="Verdana" w:hAnsi="Verdana"/>
                <w:i/>
                <w:sz w:val="18"/>
                <w:szCs w:val="18"/>
              </w:rPr>
              <w:t>riciclo( cartoni</w:t>
            </w:r>
            <w:proofErr w:type="gramEnd"/>
            <w:r w:rsidRPr="00923C00">
              <w:rPr>
                <w:rFonts w:ascii="Verdana" w:hAnsi="Verdana"/>
                <w:i/>
                <w:sz w:val="18"/>
                <w:szCs w:val="18"/>
              </w:rPr>
              <w:t>, pannelli di polistirolo, teli, ecc)</w:t>
            </w:r>
          </w:p>
          <w:p w14:paraId="71EC3AB4" w14:textId="77777777" w:rsidR="00114350" w:rsidRPr="00923C00" w:rsidRDefault="00114350" w:rsidP="00923C00">
            <w:pPr>
              <w:jc w:val="both"/>
              <w:rPr>
                <w:rFonts w:ascii="Verdana" w:hAnsi="Verdana"/>
                <w:i/>
                <w:sz w:val="18"/>
                <w:szCs w:val="18"/>
              </w:rPr>
            </w:pPr>
          </w:p>
          <w:p w14:paraId="0E94FF9C" w14:textId="77777777" w:rsidR="00114350" w:rsidRPr="00923C00" w:rsidRDefault="00114350" w:rsidP="00923C00">
            <w:pPr>
              <w:jc w:val="both"/>
              <w:rPr>
                <w:rFonts w:ascii="Verdana" w:hAnsi="Verdana"/>
                <w:b/>
              </w:rPr>
            </w:pPr>
            <w:r w:rsidRPr="00923C00">
              <w:rPr>
                <w:rFonts w:ascii="Verdana" w:hAnsi="Verdana"/>
                <w:b/>
              </w:rPr>
              <w:t>Svolgimento</w:t>
            </w:r>
          </w:p>
          <w:p w14:paraId="051EACA9" w14:textId="77777777" w:rsidR="00D318BC" w:rsidRDefault="00114350" w:rsidP="00923C00">
            <w:pPr>
              <w:jc w:val="both"/>
              <w:rPr>
                <w:rFonts w:ascii="Verdana" w:hAnsi="Verdana"/>
              </w:rPr>
            </w:pPr>
            <w:r w:rsidRPr="00923C00">
              <w:rPr>
                <w:rFonts w:ascii="Verdana" w:hAnsi="Verdana"/>
              </w:rPr>
              <w:t xml:space="preserve">Il giorno della manifestazione, a conclusione delle attività sensoriali, ogni gruppo </w:t>
            </w:r>
            <w:r w:rsidR="00D318BC">
              <w:rPr>
                <w:rFonts w:ascii="Verdana" w:hAnsi="Verdana"/>
              </w:rPr>
              <w:t>potrà realizzare</w:t>
            </w:r>
            <w:r w:rsidRPr="00923C00">
              <w:rPr>
                <w:rFonts w:ascii="Verdana" w:hAnsi="Verdana"/>
              </w:rPr>
              <w:t xml:space="preserve"> una “NICCHIA” all’interno della classe o in un ambiente </w:t>
            </w:r>
            <w:proofErr w:type="gramStart"/>
            <w:r w:rsidRPr="00923C00">
              <w:rPr>
                <w:rFonts w:ascii="Verdana" w:hAnsi="Verdana"/>
              </w:rPr>
              <w:t>esterno( cortile</w:t>
            </w:r>
            <w:proofErr w:type="gramEnd"/>
            <w:r w:rsidRPr="00923C00">
              <w:rPr>
                <w:rFonts w:ascii="Verdana" w:hAnsi="Verdana"/>
              </w:rPr>
              <w:t xml:space="preserve">, zona verde, ecc). Si suggerisce di progettare insieme agli alunni la modalità e il materiale di riciclo da utilizzare. </w:t>
            </w:r>
            <w:proofErr w:type="gramStart"/>
            <w:r w:rsidRPr="00923C00">
              <w:rPr>
                <w:rFonts w:ascii="Verdana" w:hAnsi="Verdana"/>
              </w:rPr>
              <w:t>Il  materiale</w:t>
            </w:r>
            <w:proofErr w:type="gramEnd"/>
            <w:r w:rsidRPr="00923C00">
              <w:rPr>
                <w:rFonts w:ascii="Verdana" w:hAnsi="Verdana"/>
              </w:rPr>
              <w:t xml:space="preserve"> (cartoni, pannelli di polistirolo, teli)  sarà disposto in modo da creare un abitacolo all’interno del quale gli alunni potranno introdursi a turno.</w:t>
            </w:r>
          </w:p>
          <w:p w14:paraId="04D29096" w14:textId="77777777" w:rsidR="00114350" w:rsidRPr="00923C00" w:rsidRDefault="00D318BC" w:rsidP="00517C29">
            <w:pPr>
              <w:jc w:val="both"/>
              <w:rPr>
                <w:rFonts w:ascii="Verdana" w:hAnsi="Verdana"/>
                <w:b/>
                <w:u w:val="single"/>
              </w:rPr>
            </w:pPr>
            <w:r w:rsidRPr="007329AE">
              <w:rPr>
                <w:rFonts w:ascii="Verdana" w:hAnsi="Verdana"/>
                <w:u w:val="single"/>
              </w:rPr>
              <w:t>Alternativa</w:t>
            </w:r>
            <w:r w:rsidR="00517C29">
              <w:rPr>
                <w:rFonts w:ascii="Verdana" w:hAnsi="Verdana"/>
              </w:rPr>
              <w:t xml:space="preserve">: all’interno della classe </w:t>
            </w:r>
            <w:r w:rsidR="007329AE">
              <w:rPr>
                <w:rFonts w:ascii="Verdana" w:hAnsi="Verdana"/>
              </w:rPr>
              <w:t xml:space="preserve">viene </w:t>
            </w:r>
            <w:r w:rsidR="007329AE">
              <w:rPr>
                <w:rFonts w:ascii="Verdana" w:hAnsi="Verdana"/>
              </w:rPr>
              <w:lastRenderedPageBreak/>
              <w:t xml:space="preserve">posto un grande telo sui banchi. Docente e </w:t>
            </w:r>
            <w:r w:rsidR="00AF21B7">
              <w:rPr>
                <w:rFonts w:ascii="Verdana" w:hAnsi="Verdana"/>
              </w:rPr>
              <w:t>alunni si sied</w:t>
            </w:r>
            <w:r w:rsidR="007329AE">
              <w:rPr>
                <w:rFonts w:ascii="Verdana" w:hAnsi="Verdana"/>
              </w:rPr>
              <w:t>ono</w:t>
            </w:r>
            <w:r w:rsidR="00AF21B7">
              <w:rPr>
                <w:rFonts w:ascii="Verdana" w:hAnsi="Verdana"/>
              </w:rPr>
              <w:t xml:space="preserve"> </w:t>
            </w:r>
            <w:r w:rsidR="007329AE">
              <w:rPr>
                <w:rFonts w:ascii="Verdana" w:hAnsi="Verdana"/>
              </w:rPr>
              <w:t>a terra</w:t>
            </w:r>
            <w:r w:rsidR="00AF21B7">
              <w:rPr>
                <w:rFonts w:ascii="Verdana" w:hAnsi="Verdana"/>
              </w:rPr>
              <w:t xml:space="preserve">. </w:t>
            </w:r>
            <w:proofErr w:type="gramStart"/>
            <w:r w:rsidR="00AF21B7">
              <w:rPr>
                <w:rFonts w:ascii="Verdana" w:hAnsi="Verdana"/>
              </w:rPr>
              <w:t>L’insegnante</w:t>
            </w:r>
            <w:r w:rsidR="007329AE">
              <w:rPr>
                <w:rFonts w:ascii="Verdana" w:hAnsi="Verdana"/>
              </w:rPr>
              <w:t>,  legge</w:t>
            </w:r>
            <w:proofErr w:type="gramEnd"/>
            <w:r w:rsidR="00AF21B7">
              <w:rPr>
                <w:rFonts w:ascii="Verdana" w:hAnsi="Verdana"/>
              </w:rPr>
              <w:t xml:space="preserve"> la  storia di Cesarina, gatta del quartiere ( vedi allegato). </w:t>
            </w:r>
            <w:r w:rsidR="00517C29">
              <w:rPr>
                <w:rFonts w:ascii="Verdana" w:hAnsi="Verdana"/>
              </w:rPr>
              <w:t xml:space="preserve">Lo stesso può essere proposto in ambiente esterno. </w:t>
            </w:r>
          </w:p>
        </w:tc>
      </w:tr>
    </w:tbl>
    <w:p w14:paraId="5D72A2F4" w14:textId="77777777" w:rsidR="00E87B8B" w:rsidRPr="00923C00" w:rsidRDefault="00E87B8B" w:rsidP="00923C00">
      <w:pPr>
        <w:jc w:val="both"/>
        <w:rPr>
          <w:rFonts w:ascii="Verdana" w:hAnsi="Verdana"/>
        </w:rPr>
      </w:pPr>
    </w:p>
    <w:p w14:paraId="11E25711" w14:textId="77777777" w:rsidR="00B37D56" w:rsidRDefault="00B37D56" w:rsidP="00923C00">
      <w:pPr>
        <w:jc w:val="both"/>
        <w:rPr>
          <w:rFonts w:ascii="Verdana" w:hAnsi="Verdana"/>
        </w:rPr>
      </w:pPr>
    </w:p>
    <w:p w14:paraId="3332D449" w14:textId="77777777" w:rsidR="00342FC3" w:rsidRPr="005E0C51" w:rsidRDefault="00220F5C" w:rsidP="00923C00">
      <w:pPr>
        <w:jc w:val="both"/>
        <w:rPr>
          <w:rFonts w:ascii="Verdana" w:hAnsi="Verdana"/>
          <w:b/>
        </w:rPr>
      </w:pPr>
      <w:r w:rsidRPr="005E0C51">
        <w:rPr>
          <w:rFonts w:ascii="Verdana" w:hAnsi="Verdana"/>
          <w:b/>
        </w:rPr>
        <w:t>SECONDARIA SECONDO GRADO</w:t>
      </w:r>
    </w:p>
    <w:p w14:paraId="4006B555" w14:textId="77777777" w:rsidR="00220F5C" w:rsidRPr="00923C00" w:rsidRDefault="00220F5C" w:rsidP="00923C00">
      <w:pPr>
        <w:jc w:val="both"/>
        <w:rPr>
          <w:rFonts w:ascii="Verdana" w:hAnsi="Verdana"/>
        </w:rPr>
      </w:pPr>
      <w:r>
        <w:rPr>
          <w:rFonts w:ascii="Verdana" w:hAnsi="Verdana"/>
        </w:rPr>
        <w:t xml:space="preserve">Per gli alunni della </w:t>
      </w:r>
      <w:proofErr w:type="gramStart"/>
      <w:r>
        <w:rPr>
          <w:rFonts w:ascii="Verdana" w:hAnsi="Verdana"/>
        </w:rPr>
        <w:t>secondaria ,</w:t>
      </w:r>
      <w:proofErr w:type="gramEnd"/>
      <w:r>
        <w:rPr>
          <w:rFonts w:ascii="Verdana" w:hAnsi="Verdana"/>
        </w:rPr>
        <w:t xml:space="preserve"> si consiglia la visione di un film ( vedi proposte), la discussione sulla tematica affrontata nel film  e a conclusione l’</w:t>
      </w:r>
      <w:r w:rsidR="005E0C51">
        <w:rPr>
          <w:rFonts w:ascii="Verdana" w:hAnsi="Verdana"/>
        </w:rPr>
        <w:t xml:space="preserve">esperienza di esplorazione gustativa con sottofondo musicale. (vedi attività 1.6) </w:t>
      </w:r>
      <w:r>
        <w:rPr>
          <w:rFonts w:ascii="Verdana" w:hAnsi="Verdana"/>
        </w:rPr>
        <w:t xml:space="preserve">  </w:t>
      </w:r>
    </w:p>
    <w:p w14:paraId="5C675C4A" w14:textId="77777777" w:rsidR="004F16CD" w:rsidRPr="00923C00" w:rsidRDefault="004F16CD" w:rsidP="00923C00">
      <w:pPr>
        <w:jc w:val="both"/>
        <w:rPr>
          <w:rFonts w:ascii="Verdana" w:hAnsi="Verdana"/>
        </w:rPr>
      </w:pPr>
    </w:p>
    <w:p w14:paraId="044C57A1" w14:textId="77777777" w:rsidR="004F16CD" w:rsidRPr="00923C00" w:rsidRDefault="004F16CD" w:rsidP="00923C00">
      <w:pPr>
        <w:jc w:val="both"/>
        <w:rPr>
          <w:rFonts w:ascii="Verdana" w:hAnsi="Verdana"/>
          <w:b/>
        </w:rPr>
      </w:pPr>
      <w:r w:rsidRPr="00923C00">
        <w:rPr>
          <w:rFonts w:ascii="Verdana" w:hAnsi="Verdana"/>
          <w:b/>
        </w:rPr>
        <w:t xml:space="preserve">Proposte di lettura: </w:t>
      </w:r>
    </w:p>
    <w:p w14:paraId="7FCA7FAB" w14:textId="77777777" w:rsidR="004F16CD" w:rsidRPr="00923C00" w:rsidRDefault="004F16CD" w:rsidP="00923C00">
      <w:pPr>
        <w:jc w:val="both"/>
        <w:rPr>
          <w:rFonts w:ascii="Verdana" w:hAnsi="Verdana"/>
        </w:rPr>
      </w:pPr>
    </w:p>
    <w:p w14:paraId="1690CE91" w14:textId="77777777" w:rsidR="000C5577" w:rsidRDefault="000C5577" w:rsidP="000C5577">
      <w:pPr>
        <w:pStyle w:val="Paragrafoelenco"/>
        <w:numPr>
          <w:ilvl w:val="0"/>
          <w:numId w:val="4"/>
        </w:numPr>
        <w:jc w:val="both"/>
        <w:rPr>
          <w:rFonts w:ascii="Verdana" w:hAnsi="Verdana"/>
        </w:rPr>
      </w:pPr>
      <w:r>
        <w:rPr>
          <w:rFonts w:ascii="Verdana" w:hAnsi="Verdana"/>
        </w:rPr>
        <w:t>Poesie di Ester Bonelli (vedi allegato 2)</w:t>
      </w:r>
    </w:p>
    <w:p w14:paraId="4C514580" w14:textId="77777777" w:rsidR="000C5577" w:rsidRDefault="000C5577" w:rsidP="000C5577">
      <w:pPr>
        <w:pStyle w:val="Paragrafoelenco"/>
        <w:numPr>
          <w:ilvl w:val="0"/>
          <w:numId w:val="4"/>
        </w:numPr>
        <w:jc w:val="both"/>
        <w:rPr>
          <w:rFonts w:ascii="Verdana" w:hAnsi="Verdana"/>
        </w:rPr>
      </w:pPr>
      <w:r>
        <w:rPr>
          <w:rFonts w:ascii="Verdana" w:hAnsi="Verdana"/>
        </w:rPr>
        <w:t xml:space="preserve">Storia di Cesarina, gatta del </w:t>
      </w:r>
      <w:proofErr w:type="gramStart"/>
      <w:r>
        <w:rPr>
          <w:rFonts w:ascii="Verdana" w:hAnsi="Verdana"/>
        </w:rPr>
        <w:t>quartiere :Mirella</w:t>
      </w:r>
      <w:proofErr w:type="gramEnd"/>
      <w:r>
        <w:rPr>
          <w:rFonts w:ascii="Verdana" w:hAnsi="Verdana"/>
        </w:rPr>
        <w:t xml:space="preserve"> Salonia (</w:t>
      </w:r>
      <w:proofErr w:type="spellStart"/>
      <w:r>
        <w:rPr>
          <w:rFonts w:ascii="Verdana" w:hAnsi="Verdana"/>
        </w:rPr>
        <w:t>all</w:t>
      </w:r>
      <w:proofErr w:type="spellEnd"/>
      <w:r>
        <w:rPr>
          <w:rFonts w:ascii="Verdana" w:hAnsi="Verdana"/>
        </w:rPr>
        <w:t xml:space="preserve">. 3) </w:t>
      </w:r>
    </w:p>
    <w:p w14:paraId="64E41B83" w14:textId="77777777" w:rsidR="000C5577" w:rsidRDefault="000C5577" w:rsidP="000C5577">
      <w:pPr>
        <w:jc w:val="both"/>
        <w:rPr>
          <w:rFonts w:ascii="Verdana" w:hAnsi="Verdana"/>
        </w:rPr>
      </w:pPr>
      <w:r>
        <w:rPr>
          <w:rFonts w:ascii="Verdana" w:hAnsi="Verdana"/>
        </w:rPr>
        <w:t xml:space="preserve">    </w:t>
      </w:r>
    </w:p>
    <w:p w14:paraId="1E004C87" w14:textId="77777777" w:rsidR="000C5577" w:rsidRPr="000C5577" w:rsidRDefault="000C5577" w:rsidP="000C5577">
      <w:pPr>
        <w:jc w:val="both"/>
        <w:rPr>
          <w:rFonts w:ascii="Verdana" w:hAnsi="Verdana"/>
          <w:u w:val="single"/>
        </w:rPr>
      </w:pPr>
      <w:r>
        <w:rPr>
          <w:rFonts w:ascii="Verdana" w:hAnsi="Verdana"/>
        </w:rPr>
        <w:t xml:space="preserve">     </w:t>
      </w:r>
      <w:r w:rsidRPr="000C5577">
        <w:rPr>
          <w:rFonts w:ascii="Verdana" w:hAnsi="Verdana"/>
          <w:u w:val="single"/>
        </w:rPr>
        <w:t xml:space="preserve">EVENTUALMENTE DA ACQUISTARE </w:t>
      </w:r>
    </w:p>
    <w:p w14:paraId="0C84AC04" w14:textId="77777777" w:rsidR="004F16CD" w:rsidRDefault="004F16CD" w:rsidP="0076560C">
      <w:pPr>
        <w:pStyle w:val="Paragrafoelenco"/>
        <w:numPr>
          <w:ilvl w:val="0"/>
          <w:numId w:val="4"/>
        </w:numPr>
        <w:jc w:val="both"/>
        <w:rPr>
          <w:rFonts w:ascii="Verdana" w:hAnsi="Verdana"/>
        </w:rPr>
      </w:pPr>
      <w:r w:rsidRPr="0076560C">
        <w:rPr>
          <w:rFonts w:ascii="Verdana" w:hAnsi="Verdana"/>
        </w:rPr>
        <w:t xml:space="preserve">RE VALDO E IL DRAGO: di Peter </w:t>
      </w:r>
      <w:proofErr w:type="spellStart"/>
      <w:r w:rsidRPr="0076560C">
        <w:rPr>
          <w:rFonts w:ascii="Verdana" w:hAnsi="Verdana"/>
        </w:rPr>
        <w:t>Bently</w:t>
      </w:r>
      <w:proofErr w:type="spellEnd"/>
      <w:r w:rsidRPr="0076560C">
        <w:rPr>
          <w:rFonts w:ascii="Verdana" w:hAnsi="Verdana"/>
        </w:rPr>
        <w:t xml:space="preserve"> e Helen </w:t>
      </w:r>
      <w:proofErr w:type="spellStart"/>
      <w:r w:rsidRPr="0076560C">
        <w:rPr>
          <w:rFonts w:ascii="Verdana" w:hAnsi="Verdana"/>
        </w:rPr>
        <w:t>Oxenbury</w:t>
      </w:r>
      <w:proofErr w:type="spellEnd"/>
    </w:p>
    <w:p w14:paraId="58C7C82E" w14:textId="77777777" w:rsidR="004F16CD" w:rsidRDefault="004F16CD" w:rsidP="00923C00">
      <w:pPr>
        <w:pStyle w:val="Paragrafoelenco"/>
        <w:numPr>
          <w:ilvl w:val="0"/>
          <w:numId w:val="4"/>
        </w:numPr>
        <w:jc w:val="both"/>
        <w:rPr>
          <w:rFonts w:ascii="Verdana" w:hAnsi="Verdana"/>
        </w:rPr>
      </w:pPr>
      <w:r w:rsidRPr="0076560C">
        <w:rPr>
          <w:rFonts w:ascii="Verdana" w:hAnsi="Verdana"/>
        </w:rPr>
        <w:t xml:space="preserve">NEL MIO GIARDINO, IL </w:t>
      </w:r>
      <w:proofErr w:type="gramStart"/>
      <w:r w:rsidRPr="0076560C">
        <w:rPr>
          <w:rFonts w:ascii="Verdana" w:hAnsi="Verdana"/>
        </w:rPr>
        <w:t>MONDO :</w:t>
      </w:r>
      <w:proofErr w:type="gramEnd"/>
      <w:r w:rsidRPr="0076560C">
        <w:rPr>
          <w:rFonts w:ascii="Verdana" w:hAnsi="Verdana"/>
        </w:rPr>
        <w:t xml:space="preserve"> di Irene Penazzi</w:t>
      </w:r>
    </w:p>
    <w:p w14:paraId="0357656E" w14:textId="77777777" w:rsidR="004F16CD" w:rsidRDefault="004F16CD" w:rsidP="00923C00">
      <w:pPr>
        <w:pStyle w:val="Paragrafoelenco"/>
        <w:numPr>
          <w:ilvl w:val="0"/>
          <w:numId w:val="4"/>
        </w:numPr>
        <w:jc w:val="both"/>
        <w:rPr>
          <w:rFonts w:ascii="Verdana" w:hAnsi="Verdana"/>
        </w:rPr>
      </w:pPr>
      <w:r w:rsidRPr="0076560C">
        <w:rPr>
          <w:rFonts w:ascii="Verdana" w:hAnsi="Verdana"/>
        </w:rPr>
        <w:t xml:space="preserve">SULLA </w:t>
      </w:r>
      <w:proofErr w:type="gramStart"/>
      <w:r w:rsidRPr="0076560C">
        <w:rPr>
          <w:rFonts w:ascii="Verdana" w:hAnsi="Verdana"/>
        </w:rPr>
        <w:t>COLLINA :</w:t>
      </w:r>
      <w:proofErr w:type="gramEnd"/>
      <w:r w:rsidRPr="0076560C">
        <w:rPr>
          <w:rFonts w:ascii="Verdana" w:hAnsi="Verdana"/>
        </w:rPr>
        <w:t xml:space="preserve"> di </w:t>
      </w:r>
      <w:proofErr w:type="spellStart"/>
      <w:r w:rsidRPr="0076560C">
        <w:rPr>
          <w:rFonts w:ascii="Verdana" w:hAnsi="Verdana"/>
        </w:rPr>
        <w:t>Benji</w:t>
      </w:r>
      <w:proofErr w:type="spellEnd"/>
      <w:r w:rsidRPr="0076560C">
        <w:rPr>
          <w:rFonts w:ascii="Verdana" w:hAnsi="Verdana"/>
        </w:rPr>
        <w:t xml:space="preserve"> Davies </w:t>
      </w:r>
    </w:p>
    <w:p w14:paraId="4ADAE2D6" w14:textId="77777777" w:rsidR="0076560C" w:rsidRDefault="004F16CD" w:rsidP="00923C00">
      <w:pPr>
        <w:pStyle w:val="Paragrafoelenco"/>
        <w:numPr>
          <w:ilvl w:val="0"/>
          <w:numId w:val="4"/>
        </w:numPr>
        <w:jc w:val="both"/>
        <w:rPr>
          <w:rFonts w:ascii="Verdana" w:hAnsi="Verdana"/>
        </w:rPr>
      </w:pPr>
      <w:r w:rsidRPr="0076560C">
        <w:rPr>
          <w:rFonts w:ascii="Verdana" w:hAnsi="Verdana"/>
        </w:rPr>
        <w:t xml:space="preserve">LA CASA SULL’ALBERO: di Bianca </w:t>
      </w:r>
      <w:proofErr w:type="spellStart"/>
      <w:r w:rsidRPr="0076560C">
        <w:rPr>
          <w:rFonts w:ascii="Verdana" w:hAnsi="Verdana"/>
        </w:rPr>
        <w:t>Pitzorno</w:t>
      </w:r>
      <w:proofErr w:type="spellEnd"/>
    </w:p>
    <w:p w14:paraId="4A3CF638" w14:textId="77777777" w:rsidR="004F16CD" w:rsidRDefault="004F16CD" w:rsidP="00923C00">
      <w:pPr>
        <w:pStyle w:val="Paragrafoelenco"/>
        <w:numPr>
          <w:ilvl w:val="0"/>
          <w:numId w:val="4"/>
        </w:numPr>
        <w:jc w:val="both"/>
        <w:rPr>
          <w:rFonts w:ascii="Verdana" w:hAnsi="Verdana"/>
        </w:rPr>
      </w:pPr>
      <w:r w:rsidRPr="0076560C">
        <w:rPr>
          <w:rFonts w:ascii="Verdana" w:hAnsi="Verdana"/>
        </w:rPr>
        <w:t xml:space="preserve">LA CASETTA SEGRETA SULL’ALBERO: di </w:t>
      </w:r>
      <w:proofErr w:type="spellStart"/>
      <w:r w:rsidRPr="0076560C">
        <w:rPr>
          <w:rFonts w:ascii="Verdana" w:hAnsi="Verdana"/>
        </w:rPr>
        <w:t>Brianne</w:t>
      </w:r>
      <w:proofErr w:type="spellEnd"/>
      <w:r w:rsidRPr="0076560C">
        <w:rPr>
          <w:rFonts w:ascii="Verdana" w:hAnsi="Verdana"/>
        </w:rPr>
        <w:t xml:space="preserve"> Farley</w:t>
      </w:r>
    </w:p>
    <w:p w14:paraId="1FBEB151" w14:textId="77777777" w:rsidR="00D74AE6" w:rsidRDefault="00D74AE6" w:rsidP="00D74AE6">
      <w:pPr>
        <w:jc w:val="both"/>
        <w:rPr>
          <w:rFonts w:ascii="Verdana" w:hAnsi="Verdana"/>
        </w:rPr>
      </w:pPr>
    </w:p>
    <w:p w14:paraId="71A52446" w14:textId="77777777" w:rsidR="00D74AE6" w:rsidRPr="00D74AE6" w:rsidRDefault="00D74AE6" w:rsidP="00D74AE6">
      <w:pPr>
        <w:jc w:val="both"/>
        <w:rPr>
          <w:rFonts w:ascii="Verdana" w:hAnsi="Verdana"/>
          <w:b/>
        </w:rPr>
      </w:pPr>
      <w:r w:rsidRPr="00D74AE6">
        <w:rPr>
          <w:rFonts w:ascii="Verdana" w:hAnsi="Verdana"/>
          <w:b/>
        </w:rPr>
        <w:t>Proposte filmiche</w:t>
      </w:r>
      <w:r w:rsidR="00C75D59">
        <w:rPr>
          <w:rFonts w:ascii="Verdana" w:hAnsi="Verdana"/>
          <w:b/>
        </w:rPr>
        <w:t xml:space="preserve"> per la secondaria di secondo grado</w:t>
      </w:r>
      <w:r w:rsidRPr="00D74AE6">
        <w:rPr>
          <w:rFonts w:ascii="Verdana" w:hAnsi="Verdana"/>
          <w:b/>
        </w:rPr>
        <w:t>:</w:t>
      </w:r>
    </w:p>
    <w:p w14:paraId="676D85F1" w14:textId="77777777" w:rsidR="00D74AE6" w:rsidRDefault="00D74AE6" w:rsidP="00D74AE6">
      <w:pPr>
        <w:pStyle w:val="Paragrafoelenco"/>
        <w:numPr>
          <w:ilvl w:val="0"/>
          <w:numId w:val="7"/>
        </w:numPr>
        <w:jc w:val="both"/>
        <w:rPr>
          <w:rFonts w:ascii="Verdana" w:hAnsi="Verdana"/>
        </w:rPr>
      </w:pPr>
      <w:r>
        <w:rPr>
          <w:rFonts w:ascii="Verdana" w:hAnsi="Verdana"/>
        </w:rPr>
        <w:t xml:space="preserve">UN AFFARE DI FAMIGLIA – </w:t>
      </w:r>
      <w:proofErr w:type="spellStart"/>
      <w:r>
        <w:rPr>
          <w:rFonts w:ascii="Verdana" w:hAnsi="Verdana"/>
        </w:rPr>
        <w:t>Hirokazu</w:t>
      </w:r>
      <w:proofErr w:type="spellEnd"/>
      <w:r>
        <w:rPr>
          <w:rFonts w:ascii="Verdana" w:hAnsi="Verdana"/>
        </w:rPr>
        <w:t xml:space="preserve"> </w:t>
      </w:r>
      <w:proofErr w:type="spellStart"/>
      <w:r>
        <w:rPr>
          <w:rFonts w:ascii="Verdana" w:hAnsi="Verdana"/>
        </w:rPr>
        <w:t>Koreda</w:t>
      </w:r>
      <w:proofErr w:type="spellEnd"/>
      <w:r>
        <w:rPr>
          <w:rFonts w:ascii="Verdana" w:hAnsi="Verdana"/>
        </w:rPr>
        <w:t xml:space="preserve"> </w:t>
      </w:r>
    </w:p>
    <w:p w14:paraId="6FB859C5" w14:textId="77777777" w:rsidR="00D74AE6" w:rsidRPr="00D74AE6" w:rsidRDefault="00ED31BE" w:rsidP="00D74AE6">
      <w:pPr>
        <w:pStyle w:val="Paragrafoelenco"/>
        <w:numPr>
          <w:ilvl w:val="0"/>
          <w:numId w:val="7"/>
        </w:numPr>
        <w:jc w:val="both"/>
        <w:rPr>
          <w:rFonts w:ascii="Verdana" w:hAnsi="Verdana"/>
        </w:rPr>
      </w:pPr>
      <w:r>
        <w:rPr>
          <w:rFonts w:ascii="Verdana" w:hAnsi="Verdana"/>
        </w:rPr>
        <w:t xml:space="preserve">CODA- I segni del cuore </w:t>
      </w:r>
    </w:p>
    <w:p w14:paraId="0E58D800" w14:textId="77777777" w:rsidR="0051362D" w:rsidRPr="00923C00" w:rsidRDefault="0051362D" w:rsidP="00923C00">
      <w:pPr>
        <w:jc w:val="both"/>
        <w:rPr>
          <w:rFonts w:ascii="Verdana" w:hAnsi="Verdana"/>
          <w:b/>
          <w:bCs/>
        </w:rPr>
      </w:pPr>
    </w:p>
    <w:p w14:paraId="01632E2D" w14:textId="77777777" w:rsidR="0051362D" w:rsidRPr="00923C00" w:rsidRDefault="0051362D" w:rsidP="00923C00">
      <w:pPr>
        <w:jc w:val="both"/>
        <w:rPr>
          <w:rFonts w:ascii="Verdana" w:hAnsi="Verdana"/>
        </w:rPr>
      </w:pPr>
    </w:p>
    <w:p w14:paraId="54EF3456" w14:textId="77777777" w:rsidR="00755477" w:rsidRDefault="009F3677" w:rsidP="00923C00">
      <w:pPr>
        <w:jc w:val="both"/>
        <w:rPr>
          <w:rFonts w:ascii="Verdana" w:hAnsi="Verdana"/>
          <w:b/>
        </w:rPr>
      </w:pPr>
      <w:r w:rsidRPr="009F3677">
        <w:rPr>
          <w:rFonts w:ascii="Verdana" w:hAnsi="Verdana"/>
          <w:b/>
        </w:rPr>
        <w:t>Proposte di tracce musicali:</w:t>
      </w:r>
    </w:p>
    <w:p w14:paraId="77B7A5BA" w14:textId="77777777" w:rsidR="00755477" w:rsidRDefault="00755477" w:rsidP="00923C00">
      <w:pPr>
        <w:jc w:val="both"/>
        <w:rPr>
          <w:rFonts w:ascii="Verdana" w:hAnsi="Verdana"/>
          <w:b/>
        </w:rPr>
      </w:pPr>
    </w:p>
    <w:tbl>
      <w:tblPr>
        <w:tblStyle w:val="Grigliatabella"/>
        <w:tblW w:w="0" w:type="auto"/>
        <w:tblInd w:w="720" w:type="dxa"/>
        <w:tblLayout w:type="fixed"/>
        <w:tblLook w:val="04A0" w:firstRow="1" w:lastRow="0" w:firstColumn="1" w:lastColumn="0" w:noHBand="0" w:noVBand="1"/>
      </w:tblPr>
      <w:tblGrid>
        <w:gridCol w:w="806"/>
        <w:gridCol w:w="4678"/>
        <w:gridCol w:w="2822"/>
      </w:tblGrid>
      <w:tr w:rsidR="00DE10C0" w14:paraId="6604C5A2" w14:textId="77777777" w:rsidTr="000C5577">
        <w:tc>
          <w:tcPr>
            <w:tcW w:w="806" w:type="dxa"/>
          </w:tcPr>
          <w:p w14:paraId="5B5DB7BF" w14:textId="77777777" w:rsidR="00DE10C0" w:rsidRDefault="00DE10C0" w:rsidP="00755477">
            <w:pPr>
              <w:pStyle w:val="Paragrafoelenco"/>
              <w:ind w:left="0"/>
              <w:jc w:val="both"/>
              <w:rPr>
                <w:rFonts w:ascii="Verdana" w:hAnsi="Verdana"/>
                <w:b/>
              </w:rPr>
            </w:pPr>
            <w:r>
              <w:rPr>
                <w:rFonts w:ascii="Verdana" w:hAnsi="Verdana"/>
                <w:b/>
              </w:rPr>
              <w:t>N</w:t>
            </w:r>
          </w:p>
        </w:tc>
        <w:tc>
          <w:tcPr>
            <w:tcW w:w="4678" w:type="dxa"/>
          </w:tcPr>
          <w:p w14:paraId="355EF8DF" w14:textId="77777777" w:rsidR="00DE10C0" w:rsidRDefault="007C596A" w:rsidP="00755477">
            <w:pPr>
              <w:pStyle w:val="Paragrafoelenco"/>
              <w:ind w:left="0"/>
              <w:jc w:val="both"/>
              <w:rPr>
                <w:rFonts w:ascii="Verdana" w:hAnsi="Verdana"/>
                <w:b/>
              </w:rPr>
            </w:pPr>
            <w:r>
              <w:rPr>
                <w:rFonts w:ascii="Verdana" w:hAnsi="Verdana"/>
                <w:b/>
              </w:rPr>
              <w:t>L</w:t>
            </w:r>
            <w:r w:rsidR="00DE10C0">
              <w:rPr>
                <w:rFonts w:ascii="Verdana" w:hAnsi="Verdana"/>
                <w:b/>
              </w:rPr>
              <w:t>ink</w:t>
            </w:r>
          </w:p>
        </w:tc>
        <w:tc>
          <w:tcPr>
            <w:tcW w:w="2822" w:type="dxa"/>
          </w:tcPr>
          <w:p w14:paraId="177E5EBA" w14:textId="77777777" w:rsidR="00DE10C0" w:rsidRDefault="00DE10C0" w:rsidP="00755477">
            <w:pPr>
              <w:pStyle w:val="Paragrafoelenco"/>
              <w:ind w:left="0"/>
              <w:jc w:val="both"/>
              <w:rPr>
                <w:rFonts w:ascii="Verdana" w:hAnsi="Verdana"/>
                <w:b/>
              </w:rPr>
            </w:pPr>
            <w:r>
              <w:rPr>
                <w:rFonts w:ascii="Verdana" w:hAnsi="Verdana"/>
                <w:b/>
              </w:rPr>
              <w:t>Titolo - autore</w:t>
            </w:r>
          </w:p>
        </w:tc>
      </w:tr>
      <w:tr w:rsidR="00DE10C0" w14:paraId="71B08B7C" w14:textId="77777777" w:rsidTr="000C5577">
        <w:tc>
          <w:tcPr>
            <w:tcW w:w="806" w:type="dxa"/>
          </w:tcPr>
          <w:p w14:paraId="601EBD4E" w14:textId="77777777" w:rsidR="00DE10C0" w:rsidRDefault="00DE10C0" w:rsidP="00755477">
            <w:pPr>
              <w:pStyle w:val="Paragrafoelenco"/>
              <w:ind w:left="0"/>
              <w:jc w:val="both"/>
              <w:rPr>
                <w:rFonts w:ascii="Verdana" w:hAnsi="Verdana"/>
                <w:b/>
              </w:rPr>
            </w:pPr>
            <w:r>
              <w:rPr>
                <w:rFonts w:ascii="Verdana" w:hAnsi="Verdana"/>
                <w:b/>
              </w:rPr>
              <w:t>1</w:t>
            </w:r>
          </w:p>
        </w:tc>
        <w:tc>
          <w:tcPr>
            <w:tcW w:w="4678" w:type="dxa"/>
          </w:tcPr>
          <w:p w14:paraId="165130EE" w14:textId="77777777" w:rsidR="00DE10C0" w:rsidRDefault="00455394" w:rsidP="00755477">
            <w:pPr>
              <w:pStyle w:val="Paragrafoelenco"/>
              <w:ind w:left="0"/>
              <w:jc w:val="both"/>
              <w:rPr>
                <w:rFonts w:ascii="Verdana" w:hAnsi="Verdana"/>
                <w:b/>
              </w:rPr>
            </w:pPr>
            <w:hyperlink r:id="rId20" w:history="1">
              <w:r w:rsidR="00DE10C0" w:rsidRPr="00A13408">
                <w:rPr>
                  <w:rStyle w:val="Collegamentoipertestuale"/>
                  <w:rFonts w:ascii="Verdana" w:hAnsi="Verdana"/>
                </w:rPr>
                <w:t>https://youtu.be/5yRgiXh2fP4</w:t>
              </w:r>
            </w:hyperlink>
          </w:p>
        </w:tc>
        <w:tc>
          <w:tcPr>
            <w:tcW w:w="2822" w:type="dxa"/>
          </w:tcPr>
          <w:p w14:paraId="43CEDAE6" w14:textId="77777777" w:rsidR="00DE10C0" w:rsidRDefault="00DE10C0" w:rsidP="00755477">
            <w:pPr>
              <w:pStyle w:val="Paragrafoelenco"/>
              <w:ind w:left="0"/>
              <w:jc w:val="both"/>
              <w:rPr>
                <w:rFonts w:ascii="Verdana" w:hAnsi="Verdana"/>
                <w:b/>
              </w:rPr>
            </w:pPr>
            <w:proofErr w:type="spellStart"/>
            <w:r>
              <w:rPr>
                <w:rFonts w:ascii="Verdana" w:hAnsi="Verdana"/>
                <w:b/>
              </w:rPr>
              <w:t>Carribean</w:t>
            </w:r>
            <w:proofErr w:type="spellEnd"/>
            <w:r>
              <w:rPr>
                <w:rFonts w:ascii="Verdana" w:hAnsi="Verdana"/>
                <w:b/>
              </w:rPr>
              <w:t xml:space="preserve"> blue - </w:t>
            </w:r>
            <w:proofErr w:type="spellStart"/>
            <w:r>
              <w:rPr>
                <w:rFonts w:ascii="Verdana" w:hAnsi="Verdana"/>
                <w:b/>
              </w:rPr>
              <w:t>Enya</w:t>
            </w:r>
            <w:proofErr w:type="spellEnd"/>
          </w:p>
        </w:tc>
      </w:tr>
      <w:tr w:rsidR="00DE10C0" w14:paraId="43AC5F8D" w14:textId="77777777" w:rsidTr="000C5577">
        <w:tc>
          <w:tcPr>
            <w:tcW w:w="806" w:type="dxa"/>
          </w:tcPr>
          <w:p w14:paraId="1CE3FD66" w14:textId="77777777" w:rsidR="00DE10C0" w:rsidRDefault="00DE10C0" w:rsidP="00755477">
            <w:pPr>
              <w:pStyle w:val="Paragrafoelenco"/>
              <w:ind w:left="0"/>
              <w:jc w:val="both"/>
              <w:rPr>
                <w:rFonts w:ascii="Verdana" w:hAnsi="Verdana"/>
                <w:b/>
              </w:rPr>
            </w:pPr>
            <w:r>
              <w:rPr>
                <w:rFonts w:ascii="Verdana" w:hAnsi="Verdana"/>
                <w:b/>
              </w:rPr>
              <w:t>2</w:t>
            </w:r>
          </w:p>
        </w:tc>
        <w:tc>
          <w:tcPr>
            <w:tcW w:w="4678" w:type="dxa"/>
          </w:tcPr>
          <w:p w14:paraId="717CF483" w14:textId="77777777" w:rsidR="00DE10C0" w:rsidRDefault="00455394" w:rsidP="00755477">
            <w:pPr>
              <w:pStyle w:val="Paragrafoelenco"/>
              <w:ind w:left="0"/>
              <w:jc w:val="both"/>
            </w:pPr>
            <w:hyperlink r:id="rId21" w:history="1">
              <w:r w:rsidR="00DE10C0" w:rsidRPr="00A13408">
                <w:rPr>
                  <w:rStyle w:val="Collegamentoipertestuale"/>
                  <w:rFonts w:ascii="Verdana" w:hAnsi="Verdana"/>
                </w:rPr>
                <w:t>https://youtu.be/LTrk4X9ACtw</w:t>
              </w:r>
            </w:hyperlink>
          </w:p>
          <w:p w14:paraId="61BD4A36" w14:textId="77777777" w:rsidR="00DE10C0" w:rsidRDefault="00DE10C0" w:rsidP="00755477">
            <w:pPr>
              <w:pStyle w:val="Paragrafoelenco"/>
              <w:ind w:left="0"/>
              <w:jc w:val="both"/>
              <w:rPr>
                <w:rFonts w:ascii="Verdana" w:hAnsi="Verdana"/>
                <w:b/>
              </w:rPr>
            </w:pPr>
          </w:p>
        </w:tc>
        <w:tc>
          <w:tcPr>
            <w:tcW w:w="2822" w:type="dxa"/>
          </w:tcPr>
          <w:p w14:paraId="35D4E6F0" w14:textId="77777777" w:rsidR="00DE10C0" w:rsidRDefault="00DE10C0" w:rsidP="00045E78">
            <w:pPr>
              <w:pStyle w:val="Paragrafoelenco"/>
              <w:ind w:left="0"/>
              <w:jc w:val="both"/>
              <w:rPr>
                <w:rFonts w:ascii="Verdana" w:hAnsi="Verdana"/>
                <w:b/>
              </w:rPr>
            </w:pPr>
            <w:r>
              <w:rPr>
                <w:rFonts w:ascii="Verdana" w:hAnsi="Verdana"/>
                <w:b/>
              </w:rPr>
              <w:t xml:space="preserve">Orinoco Flow - </w:t>
            </w:r>
            <w:proofErr w:type="spellStart"/>
            <w:r>
              <w:rPr>
                <w:rFonts w:ascii="Verdana" w:hAnsi="Verdana"/>
                <w:b/>
              </w:rPr>
              <w:t>Enya</w:t>
            </w:r>
            <w:proofErr w:type="spellEnd"/>
          </w:p>
        </w:tc>
      </w:tr>
      <w:tr w:rsidR="00DE10C0" w14:paraId="750F97FE" w14:textId="77777777" w:rsidTr="000C5577">
        <w:tc>
          <w:tcPr>
            <w:tcW w:w="806" w:type="dxa"/>
          </w:tcPr>
          <w:p w14:paraId="46DA804F" w14:textId="77777777" w:rsidR="00DE10C0" w:rsidRDefault="00DE10C0" w:rsidP="00755477">
            <w:pPr>
              <w:pStyle w:val="Paragrafoelenco"/>
              <w:ind w:left="0"/>
              <w:jc w:val="both"/>
              <w:rPr>
                <w:rFonts w:ascii="Verdana" w:hAnsi="Verdana"/>
                <w:b/>
              </w:rPr>
            </w:pPr>
            <w:r>
              <w:rPr>
                <w:rFonts w:ascii="Verdana" w:hAnsi="Verdana"/>
                <w:b/>
              </w:rPr>
              <w:t>3</w:t>
            </w:r>
          </w:p>
        </w:tc>
        <w:tc>
          <w:tcPr>
            <w:tcW w:w="4678" w:type="dxa"/>
          </w:tcPr>
          <w:p w14:paraId="4779399B" w14:textId="77777777" w:rsidR="00DE10C0" w:rsidRDefault="00455394" w:rsidP="00755477">
            <w:pPr>
              <w:pStyle w:val="Paragrafoelenco"/>
              <w:ind w:left="0"/>
              <w:jc w:val="both"/>
              <w:rPr>
                <w:rFonts w:ascii="Verdana" w:hAnsi="Verdana"/>
                <w:b/>
              </w:rPr>
            </w:pPr>
            <w:hyperlink r:id="rId22" w:history="1">
              <w:r w:rsidR="00DE10C0" w:rsidRPr="00A13408">
                <w:rPr>
                  <w:rStyle w:val="Collegamentoipertestuale"/>
                  <w:rFonts w:ascii="Verdana" w:hAnsi="Verdana"/>
                </w:rPr>
                <w:t>https://youtu.be/2LZa0QIm0HM</w:t>
              </w:r>
            </w:hyperlink>
          </w:p>
        </w:tc>
        <w:tc>
          <w:tcPr>
            <w:tcW w:w="2822" w:type="dxa"/>
          </w:tcPr>
          <w:p w14:paraId="10A3C029" w14:textId="77777777" w:rsidR="00DE10C0" w:rsidRDefault="00DE10C0" w:rsidP="00755477">
            <w:pPr>
              <w:pStyle w:val="Paragrafoelenco"/>
              <w:ind w:left="0"/>
              <w:jc w:val="both"/>
              <w:rPr>
                <w:rFonts w:ascii="Verdana" w:hAnsi="Verdana"/>
                <w:b/>
              </w:rPr>
            </w:pPr>
            <w:r>
              <w:rPr>
                <w:rFonts w:ascii="Verdana" w:hAnsi="Verdana"/>
                <w:b/>
              </w:rPr>
              <w:t>Il carnevale degli animali- Voliera</w:t>
            </w:r>
          </w:p>
        </w:tc>
      </w:tr>
      <w:tr w:rsidR="00DE10C0" w:rsidRPr="006A7E6B" w14:paraId="67D73483" w14:textId="77777777" w:rsidTr="000C5577">
        <w:tc>
          <w:tcPr>
            <w:tcW w:w="806" w:type="dxa"/>
          </w:tcPr>
          <w:p w14:paraId="7246E6D4" w14:textId="77777777" w:rsidR="00DE10C0" w:rsidRDefault="00DE10C0" w:rsidP="00755477">
            <w:pPr>
              <w:pStyle w:val="Paragrafoelenco"/>
              <w:ind w:left="0"/>
              <w:jc w:val="both"/>
              <w:rPr>
                <w:rFonts w:ascii="Verdana" w:hAnsi="Verdana"/>
                <w:b/>
              </w:rPr>
            </w:pPr>
            <w:r>
              <w:rPr>
                <w:rFonts w:ascii="Verdana" w:hAnsi="Verdana"/>
                <w:b/>
              </w:rPr>
              <w:t>4</w:t>
            </w:r>
          </w:p>
        </w:tc>
        <w:tc>
          <w:tcPr>
            <w:tcW w:w="4678" w:type="dxa"/>
          </w:tcPr>
          <w:p w14:paraId="25124116" w14:textId="77777777" w:rsidR="00DE10C0" w:rsidRPr="00755477" w:rsidRDefault="00455394" w:rsidP="00755477">
            <w:pPr>
              <w:jc w:val="both"/>
              <w:rPr>
                <w:rFonts w:ascii="Verdana" w:hAnsi="Verdana"/>
              </w:rPr>
            </w:pPr>
            <w:hyperlink r:id="rId23" w:history="1">
              <w:r w:rsidR="00DE10C0" w:rsidRPr="00755477">
                <w:rPr>
                  <w:rStyle w:val="Collegamentoipertestuale"/>
                  <w:rFonts w:ascii="Verdana" w:hAnsi="Verdana"/>
                </w:rPr>
                <w:t>https://youtu.be/OcTDz4_Tv7o</w:t>
              </w:r>
            </w:hyperlink>
            <w:r w:rsidR="00DE10C0" w:rsidRPr="00755477">
              <w:rPr>
                <w:rFonts w:ascii="Verdana" w:hAnsi="Verdana"/>
              </w:rPr>
              <w:t xml:space="preserve"> </w:t>
            </w:r>
          </w:p>
          <w:p w14:paraId="4857BC63" w14:textId="77777777" w:rsidR="00DE10C0" w:rsidRDefault="00DE10C0" w:rsidP="00755477">
            <w:pPr>
              <w:pStyle w:val="Paragrafoelenco"/>
              <w:ind w:left="0"/>
              <w:jc w:val="both"/>
              <w:rPr>
                <w:rFonts w:ascii="Verdana" w:hAnsi="Verdana"/>
                <w:b/>
              </w:rPr>
            </w:pPr>
          </w:p>
        </w:tc>
        <w:tc>
          <w:tcPr>
            <w:tcW w:w="2822" w:type="dxa"/>
          </w:tcPr>
          <w:p w14:paraId="68E3022C" w14:textId="77777777" w:rsidR="00DE10C0" w:rsidRPr="00755477" w:rsidRDefault="00DE10C0" w:rsidP="00755477">
            <w:pPr>
              <w:pStyle w:val="Paragrafoelenco"/>
              <w:ind w:left="0"/>
              <w:jc w:val="both"/>
              <w:rPr>
                <w:rFonts w:ascii="Verdana" w:hAnsi="Verdana"/>
                <w:b/>
                <w:lang w:val="es-ES"/>
              </w:rPr>
            </w:pPr>
            <w:r w:rsidRPr="00755477">
              <w:rPr>
                <w:rFonts w:ascii="Verdana" w:hAnsi="Verdana"/>
                <w:b/>
                <w:lang w:val="es-ES"/>
              </w:rPr>
              <w:t>The elephant –C.S. Saens</w:t>
            </w:r>
          </w:p>
        </w:tc>
      </w:tr>
      <w:tr w:rsidR="00DE10C0" w14:paraId="2E7EE37F" w14:textId="77777777" w:rsidTr="000C5577">
        <w:tc>
          <w:tcPr>
            <w:tcW w:w="806" w:type="dxa"/>
          </w:tcPr>
          <w:p w14:paraId="46068053" w14:textId="77777777" w:rsidR="00DE10C0" w:rsidRDefault="00DE10C0" w:rsidP="00755477">
            <w:pPr>
              <w:pStyle w:val="Paragrafoelenco"/>
              <w:ind w:left="0"/>
              <w:jc w:val="both"/>
              <w:rPr>
                <w:rFonts w:ascii="Verdana" w:hAnsi="Verdana"/>
                <w:b/>
              </w:rPr>
            </w:pPr>
            <w:r>
              <w:rPr>
                <w:rFonts w:ascii="Verdana" w:hAnsi="Verdana"/>
                <w:b/>
              </w:rPr>
              <w:t>5</w:t>
            </w:r>
          </w:p>
        </w:tc>
        <w:tc>
          <w:tcPr>
            <w:tcW w:w="4678" w:type="dxa"/>
          </w:tcPr>
          <w:p w14:paraId="0275B7DD" w14:textId="77777777" w:rsidR="00DE10C0" w:rsidRDefault="00455394" w:rsidP="00755477">
            <w:pPr>
              <w:pStyle w:val="Paragrafoelenco"/>
              <w:ind w:left="0"/>
              <w:jc w:val="both"/>
            </w:pPr>
            <w:hyperlink r:id="rId24" w:history="1">
              <w:r w:rsidR="00DE10C0" w:rsidRPr="00A13408">
                <w:rPr>
                  <w:rStyle w:val="Collegamentoipertestuale"/>
                  <w:rFonts w:ascii="Verdana" w:hAnsi="Verdana"/>
                </w:rPr>
                <w:t>https://youtu.be/USxxojj2A3E</w:t>
              </w:r>
            </w:hyperlink>
          </w:p>
          <w:p w14:paraId="791B463D" w14:textId="77777777" w:rsidR="00DE10C0" w:rsidRDefault="00DE10C0" w:rsidP="00755477">
            <w:pPr>
              <w:pStyle w:val="Paragrafoelenco"/>
              <w:ind w:left="0"/>
              <w:jc w:val="both"/>
              <w:rPr>
                <w:rFonts w:ascii="Verdana" w:hAnsi="Verdana"/>
                <w:b/>
              </w:rPr>
            </w:pPr>
          </w:p>
        </w:tc>
        <w:tc>
          <w:tcPr>
            <w:tcW w:w="2822" w:type="dxa"/>
          </w:tcPr>
          <w:p w14:paraId="266291C4" w14:textId="77777777" w:rsidR="00DE10C0" w:rsidRDefault="00DE10C0" w:rsidP="00755477">
            <w:pPr>
              <w:pStyle w:val="Paragrafoelenco"/>
              <w:ind w:left="0"/>
              <w:jc w:val="both"/>
              <w:rPr>
                <w:rFonts w:ascii="Verdana" w:hAnsi="Verdana"/>
                <w:b/>
              </w:rPr>
            </w:pPr>
            <w:r>
              <w:rPr>
                <w:rFonts w:ascii="Verdana" w:hAnsi="Verdana"/>
                <w:b/>
              </w:rPr>
              <w:t>Paracadute e musica</w:t>
            </w:r>
          </w:p>
        </w:tc>
      </w:tr>
      <w:tr w:rsidR="00DE10C0" w14:paraId="22AC1E5F" w14:textId="77777777" w:rsidTr="000C5577">
        <w:tc>
          <w:tcPr>
            <w:tcW w:w="806" w:type="dxa"/>
          </w:tcPr>
          <w:p w14:paraId="54EA4A10" w14:textId="77777777" w:rsidR="00DE10C0" w:rsidRDefault="00DE10C0" w:rsidP="00755477">
            <w:pPr>
              <w:pStyle w:val="Paragrafoelenco"/>
              <w:ind w:left="0"/>
              <w:jc w:val="both"/>
              <w:rPr>
                <w:rFonts w:ascii="Verdana" w:hAnsi="Verdana"/>
                <w:b/>
              </w:rPr>
            </w:pPr>
            <w:r>
              <w:rPr>
                <w:rFonts w:ascii="Verdana" w:hAnsi="Verdana"/>
                <w:b/>
              </w:rPr>
              <w:t>6</w:t>
            </w:r>
          </w:p>
        </w:tc>
        <w:tc>
          <w:tcPr>
            <w:tcW w:w="4678" w:type="dxa"/>
          </w:tcPr>
          <w:p w14:paraId="3B283A3B" w14:textId="77777777" w:rsidR="00DE10C0" w:rsidRDefault="00455394" w:rsidP="00755477">
            <w:pPr>
              <w:pStyle w:val="Paragrafoelenco"/>
              <w:ind w:left="0"/>
              <w:jc w:val="both"/>
            </w:pPr>
            <w:hyperlink r:id="rId25" w:history="1">
              <w:r w:rsidR="00DE10C0" w:rsidRPr="00A13408">
                <w:rPr>
                  <w:rStyle w:val="Collegamentoipertestuale"/>
                  <w:rFonts w:ascii="Verdana" w:hAnsi="Verdana"/>
                </w:rPr>
                <w:t>https://youtu.be/FI67s4hfQvs</w:t>
              </w:r>
            </w:hyperlink>
          </w:p>
          <w:p w14:paraId="114EAAED" w14:textId="77777777" w:rsidR="00DE10C0" w:rsidRDefault="00DE10C0" w:rsidP="00755477">
            <w:pPr>
              <w:pStyle w:val="Paragrafoelenco"/>
              <w:ind w:left="0"/>
              <w:jc w:val="both"/>
              <w:rPr>
                <w:rFonts w:ascii="Verdana" w:hAnsi="Verdana"/>
                <w:b/>
              </w:rPr>
            </w:pPr>
          </w:p>
        </w:tc>
        <w:tc>
          <w:tcPr>
            <w:tcW w:w="2822" w:type="dxa"/>
          </w:tcPr>
          <w:p w14:paraId="11FFF023" w14:textId="77777777" w:rsidR="00DE10C0" w:rsidRDefault="00DE10C0" w:rsidP="00755477">
            <w:pPr>
              <w:pStyle w:val="Paragrafoelenco"/>
              <w:ind w:left="0"/>
              <w:jc w:val="both"/>
              <w:rPr>
                <w:rFonts w:ascii="Verdana" w:hAnsi="Verdana"/>
                <w:b/>
              </w:rPr>
            </w:pPr>
            <w:proofErr w:type="spellStart"/>
            <w:r>
              <w:rPr>
                <w:rFonts w:ascii="Verdana" w:hAnsi="Verdana"/>
                <w:b/>
              </w:rPr>
              <w:t>Jibidi</w:t>
            </w:r>
            <w:proofErr w:type="spellEnd"/>
          </w:p>
        </w:tc>
      </w:tr>
      <w:tr w:rsidR="00DE10C0" w14:paraId="21C24424" w14:textId="77777777" w:rsidTr="000C5577">
        <w:tc>
          <w:tcPr>
            <w:tcW w:w="806" w:type="dxa"/>
          </w:tcPr>
          <w:p w14:paraId="4015EA12" w14:textId="77777777" w:rsidR="00DE10C0" w:rsidRDefault="00DE10C0" w:rsidP="00755477">
            <w:pPr>
              <w:pStyle w:val="Paragrafoelenco"/>
              <w:ind w:left="0"/>
              <w:jc w:val="both"/>
              <w:rPr>
                <w:rFonts w:ascii="Verdana" w:hAnsi="Verdana"/>
                <w:b/>
              </w:rPr>
            </w:pPr>
            <w:r>
              <w:rPr>
                <w:rFonts w:ascii="Verdana" w:hAnsi="Verdana"/>
                <w:b/>
              </w:rPr>
              <w:t>7</w:t>
            </w:r>
          </w:p>
        </w:tc>
        <w:tc>
          <w:tcPr>
            <w:tcW w:w="4678" w:type="dxa"/>
          </w:tcPr>
          <w:p w14:paraId="23C179ED" w14:textId="77777777" w:rsidR="00DE10C0" w:rsidRDefault="00455394" w:rsidP="00755477">
            <w:pPr>
              <w:pStyle w:val="Paragrafoelenco"/>
              <w:ind w:left="0"/>
              <w:jc w:val="both"/>
            </w:pPr>
            <w:hyperlink r:id="rId26" w:history="1">
              <w:r w:rsidR="00DE10C0" w:rsidRPr="00A13408">
                <w:rPr>
                  <w:rStyle w:val="Collegamentoipertestuale"/>
                  <w:rFonts w:ascii="Verdana" w:hAnsi="Verdana"/>
                </w:rPr>
                <w:t>https://youtu.be/aZUM77owJDk</w:t>
              </w:r>
            </w:hyperlink>
          </w:p>
          <w:p w14:paraId="506F3437" w14:textId="77777777" w:rsidR="00DE10C0" w:rsidRDefault="00DE10C0" w:rsidP="00755477">
            <w:pPr>
              <w:pStyle w:val="Paragrafoelenco"/>
              <w:ind w:left="0"/>
              <w:jc w:val="both"/>
              <w:rPr>
                <w:rFonts w:ascii="Verdana" w:hAnsi="Verdana"/>
                <w:b/>
              </w:rPr>
            </w:pPr>
          </w:p>
        </w:tc>
        <w:tc>
          <w:tcPr>
            <w:tcW w:w="2822" w:type="dxa"/>
          </w:tcPr>
          <w:p w14:paraId="553307E2" w14:textId="77777777" w:rsidR="00DE10C0" w:rsidRDefault="00DE10C0" w:rsidP="00755477">
            <w:pPr>
              <w:pStyle w:val="Paragrafoelenco"/>
              <w:ind w:left="0"/>
              <w:jc w:val="both"/>
              <w:rPr>
                <w:rFonts w:ascii="Verdana" w:hAnsi="Verdana"/>
                <w:b/>
              </w:rPr>
            </w:pPr>
            <w:r>
              <w:rPr>
                <w:rFonts w:ascii="Verdana" w:hAnsi="Verdana"/>
                <w:b/>
              </w:rPr>
              <w:t xml:space="preserve">Sinfonia n.4 Mozart </w:t>
            </w:r>
          </w:p>
        </w:tc>
      </w:tr>
      <w:tr w:rsidR="00DE10C0" w14:paraId="7E8F18B1" w14:textId="77777777" w:rsidTr="000C5577">
        <w:tc>
          <w:tcPr>
            <w:tcW w:w="806" w:type="dxa"/>
          </w:tcPr>
          <w:p w14:paraId="34BCE728" w14:textId="77777777" w:rsidR="00DE10C0" w:rsidRDefault="00DE10C0" w:rsidP="00755477">
            <w:pPr>
              <w:pStyle w:val="Paragrafoelenco"/>
              <w:ind w:left="0"/>
              <w:jc w:val="both"/>
              <w:rPr>
                <w:rFonts w:ascii="Verdana" w:hAnsi="Verdana"/>
                <w:b/>
              </w:rPr>
            </w:pPr>
            <w:r>
              <w:rPr>
                <w:rFonts w:ascii="Verdana" w:hAnsi="Verdana"/>
                <w:b/>
              </w:rPr>
              <w:t>8</w:t>
            </w:r>
          </w:p>
        </w:tc>
        <w:tc>
          <w:tcPr>
            <w:tcW w:w="4678" w:type="dxa"/>
          </w:tcPr>
          <w:p w14:paraId="4DFCA759" w14:textId="77777777" w:rsidR="00DE10C0" w:rsidRPr="005254A4" w:rsidRDefault="00455394" w:rsidP="005254A4">
            <w:pPr>
              <w:jc w:val="both"/>
              <w:rPr>
                <w:rFonts w:ascii="Verdana" w:hAnsi="Verdana"/>
              </w:rPr>
            </w:pPr>
            <w:hyperlink r:id="rId27" w:history="1">
              <w:r w:rsidR="00DE10C0" w:rsidRPr="005254A4">
                <w:rPr>
                  <w:rStyle w:val="Collegamentoipertestuale"/>
                  <w:rFonts w:ascii="Verdana" w:hAnsi="Verdana"/>
                </w:rPr>
                <w:t>https://youtu.be/yeWusSwiX4g</w:t>
              </w:r>
            </w:hyperlink>
            <w:r w:rsidR="00DE10C0" w:rsidRPr="005254A4">
              <w:rPr>
                <w:rFonts w:ascii="Verdana" w:hAnsi="Verdana"/>
              </w:rPr>
              <w:t xml:space="preserve"> </w:t>
            </w:r>
          </w:p>
          <w:p w14:paraId="70ACD58C" w14:textId="77777777" w:rsidR="00DE10C0" w:rsidRDefault="00DE10C0" w:rsidP="00755477">
            <w:pPr>
              <w:pStyle w:val="Paragrafoelenco"/>
              <w:ind w:left="0"/>
              <w:jc w:val="both"/>
              <w:rPr>
                <w:rFonts w:ascii="Verdana" w:hAnsi="Verdana"/>
                <w:b/>
              </w:rPr>
            </w:pPr>
          </w:p>
        </w:tc>
        <w:tc>
          <w:tcPr>
            <w:tcW w:w="2822" w:type="dxa"/>
          </w:tcPr>
          <w:p w14:paraId="3189625B" w14:textId="77777777" w:rsidR="00DE10C0" w:rsidRDefault="00DE10C0" w:rsidP="00755477">
            <w:pPr>
              <w:pStyle w:val="Paragrafoelenco"/>
              <w:ind w:left="0"/>
              <w:jc w:val="both"/>
              <w:rPr>
                <w:rFonts w:ascii="Verdana" w:hAnsi="Verdana"/>
                <w:b/>
              </w:rPr>
            </w:pPr>
            <w:r>
              <w:rPr>
                <w:rFonts w:ascii="Verdana" w:hAnsi="Verdana"/>
                <w:b/>
              </w:rPr>
              <w:t>Piano Sonata n.15</w:t>
            </w:r>
          </w:p>
        </w:tc>
      </w:tr>
      <w:tr w:rsidR="00DE10C0" w14:paraId="6327F618" w14:textId="77777777" w:rsidTr="000C5577">
        <w:tc>
          <w:tcPr>
            <w:tcW w:w="806" w:type="dxa"/>
          </w:tcPr>
          <w:p w14:paraId="52B3441F" w14:textId="77777777" w:rsidR="00DE10C0" w:rsidRDefault="00DE10C0" w:rsidP="00755477">
            <w:pPr>
              <w:pStyle w:val="Paragrafoelenco"/>
              <w:ind w:left="0"/>
              <w:jc w:val="both"/>
              <w:rPr>
                <w:rFonts w:ascii="Verdana" w:hAnsi="Verdana"/>
                <w:b/>
              </w:rPr>
            </w:pPr>
            <w:r>
              <w:rPr>
                <w:rFonts w:ascii="Verdana" w:hAnsi="Verdana"/>
                <w:b/>
              </w:rPr>
              <w:t>9</w:t>
            </w:r>
          </w:p>
        </w:tc>
        <w:tc>
          <w:tcPr>
            <w:tcW w:w="4678" w:type="dxa"/>
          </w:tcPr>
          <w:p w14:paraId="424942FC" w14:textId="77777777" w:rsidR="00DE10C0" w:rsidRDefault="00455394" w:rsidP="00755477">
            <w:pPr>
              <w:pStyle w:val="Paragrafoelenco"/>
              <w:ind w:left="0"/>
              <w:jc w:val="both"/>
            </w:pPr>
            <w:hyperlink r:id="rId28" w:history="1">
              <w:r w:rsidR="00DE10C0" w:rsidRPr="00DA1342">
                <w:rPr>
                  <w:rStyle w:val="Collegamentoipertestuale"/>
                  <w:rFonts w:ascii="Verdana" w:hAnsi="Verdana"/>
                </w:rPr>
                <w:t>https://youtu.be/kLcF5hgz-5Y</w:t>
              </w:r>
            </w:hyperlink>
          </w:p>
          <w:p w14:paraId="0F9BA2B4" w14:textId="77777777" w:rsidR="00DE10C0" w:rsidRDefault="00DE10C0" w:rsidP="00755477">
            <w:pPr>
              <w:pStyle w:val="Paragrafoelenco"/>
              <w:ind w:left="0"/>
              <w:jc w:val="both"/>
              <w:rPr>
                <w:rFonts w:ascii="Verdana" w:hAnsi="Verdana"/>
                <w:b/>
              </w:rPr>
            </w:pPr>
          </w:p>
        </w:tc>
        <w:tc>
          <w:tcPr>
            <w:tcW w:w="2822" w:type="dxa"/>
          </w:tcPr>
          <w:p w14:paraId="60BD8F1B" w14:textId="77777777" w:rsidR="00DE10C0" w:rsidRDefault="00DE10C0" w:rsidP="00755477">
            <w:pPr>
              <w:pStyle w:val="Paragrafoelenco"/>
              <w:ind w:left="0"/>
              <w:jc w:val="both"/>
              <w:rPr>
                <w:rFonts w:ascii="Verdana" w:hAnsi="Verdana"/>
                <w:b/>
              </w:rPr>
            </w:pPr>
            <w:proofErr w:type="spellStart"/>
            <w:r>
              <w:rPr>
                <w:rFonts w:ascii="Verdana" w:hAnsi="Verdana"/>
                <w:b/>
              </w:rPr>
              <w:t>Hypocrisy</w:t>
            </w:r>
            <w:proofErr w:type="spellEnd"/>
            <w:r>
              <w:rPr>
                <w:rFonts w:ascii="Verdana" w:hAnsi="Verdana"/>
                <w:b/>
              </w:rPr>
              <w:t xml:space="preserve"> –</w:t>
            </w:r>
            <w:proofErr w:type="spellStart"/>
            <w:proofErr w:type="gramStart"/>
            <w:r>
              <w:rPr>
                <w:rFonts w:ascii="Verdana" w:hAnsi="Verdana"/>
                <w:b/>
              </w:rPr>
              <w:t>M.Caruso</w:t>
            </w:r>
            <w:proofErr w:type="spellEnd"/>
            <w:proofErr w:type="gramEnd"/>
          </w:p>
        </w:tc>
      </w:tr>
      <w:tr w:rsidR="00DE10C0" w14:paraId="782A24EA" w14:textId="77777777" w:rsidTr="000C5577">
        <w:tc>
          <w:tcPr>
            <w:tcW w:w="806" w:type="dxa"/>
          </w:tcPr>
          <w:p w14:paraId="0F18D728" w14:textId="77777777" w:rsidR="00DE10C0" w:rsidRDefault="00DE10C0" w:rsidP="00755477">
            <w:pPr>
              <w:pStyle w:val="Paragrafoelenco"/>
              <w:ind w:left="0"/>
              <w:jc w:val="both"/>
              <w:rPr>
                <w:rFonts w:ascii="Verdana" w:hAnsi="Verdana"/>
                <w:b/>
              </w:rPr>
            </w:pPr>
            <w:r>
              <w:rPr>
                <w:rFonts w:ascii="Verdana" w:hAnsi="Verdana"/>
                <w:b/>
              </w:rPr>
              <w:t>10</w:t>
            </w:r>
          </w:p>
        </w:tc>
        <w:tc>
          <w:tcPr>
            <w:tcW w:w="4678" w:type="dxa"/>
          </w:tcPr>
          <w:p w14:paraId="4702C43E" w14:textId="77777777" w:rsidR="00DE10C0" w:rsidRPr="005254A4" w:rsidRDefault="00455394" w:rsidP="005254A4">
            <w:pPr>
              <w:jc w:val="both"/>
              <w:rPr>
                <w:rFonts w:ascii="Verdana" w:hAnsi="Verdana"/>
              </w:rPr>
            </w:pPr>
            <w:hyperlink r:id="rId29" w:history="1">
              <w:r w:rsidR="00DE10C0" w:rsidRPr="005254A4">
                <w:rPr>
                  <w:rStyle w:val="Collegamentoipertestuale"/>
                  <w:rFonts w:ascii="Verdana" w:hAnsi="Verdana"/>
                </w:rPr>
                <w:t>https://youtu.be/x41o5G2VuYI</w:t>
              </w:r>
            </w:hyperlink>
            <w:r w:rsidR="00DE10C0" w:rsidRPr="005254A4">
              <w:rPr>
                <w:rFonts w:ascii="Verdana" w:hAnsi="Verdana"/>
              </w:rPr>
              <w:t xml:space="preserve"> </w:t>
            </w:r>
          </w:p>
          <w:p w14:paraId="502F4687" w14:textId="77777777" w:rsidR="00DE10C0" w:rsidRDefault="00DE10C0" w:rsidP="00755477">
            <w:pPr>
              <w:pStyle w:val="Paragrafoelenco"/>
              <w:ind w:left="0"/>
              <w:jc w:val="both"/>
              <w:rPr>
                <w:rFonts w:ascii="Verdana" w:hAnsi="Verdana"/>
                <w:b/>
              </w:rPr>
            </w:pPr>
          </w:p>
        </w:tc>
        <w:tc>
          <w:tcPr>
            <w:tcW w:w="2822" w:type="dxa"/>
          </w:tcPr>
          <w:p w14:paraId="40B1983D" w14:textId="77777777" w:rsidR="00DE10C0" w:rsidRDefault="00DE10C0" w:rsidP="00755477">
            <w:pPr>
              <w:pStyle w:val="Paragrafoelenco"/>
              <w:ind w:left="0"/>
              <w:jc w:val="both"/>
              <w:rPr>
                <w:rFonts w:ascii="Verdana" w:hAnsi="Verdana"/>
                <w:b/>
              </w:rPr>
            </w:pPr>
            <w:r>
              <w:rPr>
                <w:rFonts w:ascii="Verdana" w:hAnsi="Verdana"/>
                <w:b/>
              </w:rPr>
              <w:t xml:space="preserve">Sea </w:t>
            </w:r>
            <w:proofErr w:type="spellStart"/>
            <w:r>
              <w:rPr>
                <w:rFonts w:ascii="Verdana" w:hAnsi="Verdana"/>
                <w:b/>
              </w:rPr>
              <w:t>Meditation</w:t>
            </w:r>
            <w:proofErr w:type="spellEnd"/>
            <w:r>
              <w:rPr>
                <w:rFonts w:ascii="Verdana" w:hAnsi="Verdana"/>
                <w:b/>
              </w:rPr>
              <w:t xml:space="preserve"> – </w:t>
            </w:r>
            <w:proofErr w:type="spellStart"/>
            <w:proofErr w:type="gramStart"/>
            <w:r>
              <w:rPr>
                <w:rFonts w:ascii="Verdana" w:hAnsi="Verdana"/>
                <w:b/>
              </w:rPr>
              <w:t>M.Caruso</w:t>
            </w:r>
            <w:proofErr w:type="spellEnd"/>
            <w:proofErr w:type="gramEnd"/>
          </w:p>
        </w:tc>
      </w:tr>
      <w:tr w:rsidR="00DE10C0" w:rsidRPr="006A7E6B" w14:paraId="5BA2BC7B" w14:textId="77777777" w:rsidTr="000C5577">
        <w:tc>
          <w:tcPr>
            <w:tcW w:w="806" w:type="dxa"/>
          </w:tcPr>
          <w:p w14:paraId="03D70D2A" w14:textId="77777777" w:rsidR="00DE10C0" w:rsidRDefault="00DE10C0" w:rsidP="00755477">
            <w:pPr>
              <w:pStyle w:val="Paragrafoelenco"/>
              <w:ind w:left="0"/>
              <w:jc w:val="both"/>
              <w:rPr>
                <w:rFonts w:ascii="Verdana" w:hAnsi="Verdana"/>
                <w:b/>
              </w:rPr>
            </w:pPr>
            <w:r>
              <w:rPr>
                <w:rFonts w:ascii="Verdana" w:hAnsi="Verdana"/>
                <w:b/>
              </w:rPr>
              <w:lastRenderedPageBreak/>
              <w:t>11</w:t>
            </w:r>
          </w:p>
        </w:tc>
        <w:tc>
          <w:tcPr>
            <w:tcW w:w="4678" w:type="dxa"/>
          </w:tcPr>
          <w:p w14:paraId="6C20A3F3" w14:textId="77777777" w:rsidR="00DE10C0" w:rsidRPr="005254A4" w:rsidRDefault="00455394" w:rsidP="005254A4">
            <w:pPr>
              <w:jc w:val="both"/>
              <w:rPr>
                <w:rFonts w:ascii="Verdana" w:hAnsi="Verdana"/>
              </w:rPr>
            </w:pPr>
            <w:hyperlink r:id="rId30" w:history="1">
              <w:r w:rsidR="00DE10C0" w:rsidRPr="005254A4">
                <w:rPr>
                  <w:rStyle w:val="Collegamentoipertestuale"/>
                  <w:rFonts w:ascii="Verdana" w:hAnsi="Verdana"/>
                </w:rPr>
                <w:t>https://youtu.be/yIEimad--</w:t>
              </w:r>
              <w:proofErr w:type="spellStart"/>
              <w:r w:rsidR="00DE10C0" w:rsidRPr="005254A4">
                <w:rPr>
                  <w:rStyle w:val="Collegamentoipertestuale"/>
                  <w:rFonts w:ascii="Verdana" w:hAnsi="Verdana"/>
                </w:rPr>
                <w:t>Yc</w:t>
              </w:r>
              <w:proofErr w:type="spellEnd"/>
            </w:hyperlink>
            <w:r w:rsidR="00DE10C0" w:rsidRPr="005254A4">
              <w:rPr>
                <w:rFonts w:ascii="Verdana" w:hAnsi="Verdana"/>
              </w:rPr>
              <w:t xml:space="preserve"> </w:t>
            </w:r>
          </w:p>
          <w:p w14:paraId="3B3E9B1D" w14:textId="77777777" w:rsidR="00DE10C0" w:rsidRDefault="00DE10C0" w:rsidP="00755477">
            <w:pPr>
              <w:pStyle w:val="Paragrafoelenco"/>
              <w:ind w:left="0"/>
              <w:jc w:val="both"/>
              <w:rPr>
                <w:rFonts w:ascii="Verdana" w:hAnsi="Verdana"/>
                <w:b/>
              </w:rPr>
            </w:pPr>
          </w:p>
        </w:tc>
        <w:tc>
          <w:tcPr>
            <w:tcW w:w="2822" w:type="dxa"/>
          </w:tcPr>
          <w:p w14:paraId="6BD1687F" w14:textId="77777777" w:rsidR="00DE10C0" w:rsidRPr="006A7E6B" w:rsidRDefault="00DE10C0" w:rsidP="00755477">
            <w:pPr>
              <w:pStyle w:val="Paragrafoelenco"/>
              <w:ind w:left="0"/>
              <w:jc w:val="both"/>
              <w:rPr>
                <w:rFonts w:ascii="Verdana" w:hAnsi="Verdana"/>
                <w:b/>
                <w:lang w:val="en-US"/>
              </w:rPr>
            </w:pPr>
            <w:r w:rsidRPr="006A7E6B">
              <w:rPr>
                <w:rFonts w:ascii="Verdana" w:hAnsi="Verdana"/>
                <w:b/>
                <w:lang w:val="en-US"/>
              </w:rPr>
              <w:t xml:space="preserve">A waltz in the dust- </w:t>
            </w:r>
            <w:proofErr w:type="gramStart"/>
            <w:r w:rsidRPr="006A7E6B">
              <w:rPr>
                <w:rFonts w:ascii="Verdana" w:hAnsi="Verdana"/>
                <w:b/>
                <w:lang w:val="en-US"/>
              </w:rPr>
              <w:t>M.Caruso</w:t>
            </w:r>
            <w:proofErr w:type="gramEnd"/>
          </w:p>
        </w:tc>
      </w:tr>
      <w:tr w:rsidR="00DE10C0" w14:paraId="11A205F4" w14:textId="77777777" w:rsidTr="000C5577">
        <w:tc>
          <w:tcPr>
            <w:tcW w:w="806" w:type="dxa"/>
          </w:tcPr>
          <w:p w14:paraId="0D25ADB4" w14:textId="77777777" w:rsidR="00DE10C0" w:rsidRDefault="00DE10C0" w:rsidP="00755477">
            <w:pPr>
              <w:pStyle w:val="Paragrafoelenco"/>
              <w:ind w:left="0"/>
              <w:jc w:val="both"/>
              <w:rPr>
                <w:rFonts w:ascii="Verdana" w:hAnsi="Verdana"/>
                <w:b/>
              </w:rPr>
            </w:pPr>
            <w:r>
              <w:rPr>
                <w:rFonts w:ascii="Verdana" w:hAnsi="Verdana"/>
                <w:b/>
              </w:rPr>
              <w:t>12</w:t>
            </w:r>
          </w:p>
        </w:tc>
        <w:tc>
          <w:tcPr>
            <w:tcW w:w="4678" w:type="dxa"/>
          </w:tcPr>
          <w:p w14:paraId="79857EE5" w14:textId="77777777" w:rsidR="00DE10C0" w:rsidRDefault="00455394" w:rsidP="00755477">
            <w:pPr>
              <w:pStyle w:val="Paragrafoelenco"/>
              <w:ind w:left="0"/>
              <w:jc w:val="both"/>
            </w:pPr>
            <w:hyperlink r:id="rId31" w:history="1">
              <w:r w:rsidR="00DE10C0" w:rsidRPr="00FE243D">
                <w:rPr>
                  <w:rStyle w:val="Collegamentoipertestuale"/>
                  <w:rFonts w:ascii="Verdana" w:hAnsi="Verdana"/>
                </w:rPr>
                <w:t>https://youtu.be/PHcZv4fv8aQ</w:t>
              </w:r>
            </w:hyperlink>
          </w:p>
          <w:p w14:paraId="1162135A" w14:textId="77777777" w:rsidR="00DE10C0" w:rsidRDefault="00DE10C0" w:rsidP="00755477">
            <w:pPr>
              <w:pStyle w:val="Paragrafoelenco"/>
              <w:ind w:left="0"/>
              <w:jc w:val="both"/>
              <w:rPr>
                <w:rFonts w:ascii="Verdana" w:hAnsi="Verdana"/>
                <w:b/>
              </w:rPr>
            </w:pPr>
          </w:p>
        </w:tc>
        <w:tc>
          <w:tcPr>
            <w:tcW w:w="2822" w:type="dxa"/>
          </w:tcPr>
          <w:p w14:paraId="7A8D166B" w14:textId="77777777" w:rsidR="00DE10C0" w:rsidRDefault="00DE10C0" w:rsidP="00755477">
            <w:pPr>
              <w:pStyle w:val="Paragrafoelenco"/>
              <w:ind w:left="0"/>
              <w:jc w:val="both"/>
              <w:rPr>
                <w:rFonts w:ascii="Verdana" w:hAnsi="Verdana"/>
                <w:b/>
              </w:rPr>
            </w:pPr>
            <w:proofErr w:type="spellStart"/>
            <w:r>
              <w:rPr>
                <w:rFonts w:ascii="Verdana" w:hAnsi="Verdana"/>
                <w:b/>
              </w:rPr>
              <w:t>Lightly</w:t>
            </w:r>
            <w:proofErr w:type="spellEnd"/>
            <w:r>
              <w:rPr>
                <w:rFonts w:ascii="Verdana" w:hAnsi="Verdana"/>
                <w:b/>
              </w:rPr>
              <w:t xml:space="preserve"> – </w:t>
            </w:r>
            <w:proofErr w:type="spellStart"/>
            <w:proofErr w:type="gramStart"/>
            <w:r>
              <w:rPr>
                <w:rFonts w:ascii="Verdana" w:hAnsi="Verdana"/>
                <w:b/>
              </w:rPr>
              <w:t>M.Caruso</w:t>
            </w:r>
            <w:proofErr w:type="spellEnd"/>
            <w:proofErr w:type="gramEnd"/>
          </w:p>
        </w:tc>
      </w:tr>
      <w:tr w:rsidR="00DE10C0" w:rsidRPr="006A7E6B" w14:paraId="06E81BC1" w14:textId="77777777" w:rsidTr="000C5577">
        <w:tc>
          <w:tcPr>
            <w:tcW w:w="806" w:type="dxa"/>
          </w:tcPr>
          <w:p w14:paraId="0FCB1784" w14:textId="77777777" w:rsidR="00DE10C0" w:rsidRDefault="00DE10C0" w:rsidP="00755477">
            <w:pPr>
              <w:pStyle w:val="Paragrafoelenco"/>
              <w:ind w:left="0"/>
              <w:jc w:val="both"/>
              <w:rPr>
                <w:rFonts w:ascii="Verdana" w:hAnsi="Verdana"/>
                <w:b/>
              </w:rPr>
            </w:pPr>
            <w:r>
              <w:rPr>
                <w:rFonts w:ascii="Verdana" w:hAnsi="Verdana"/>
                <w:b/>
              </w:rPr>
              <w:t>13</w:t>
            </w:r>
          </w:p>
        </w:tc>
        <w:tc>
          <w:tcPr>
            <w:tcW w:w="4678" w:type="dxa"/>
          </w:tcPr>
          <w:p w14:paraId="7D51ED6E" w14:textId="77777777" w:rsidR="00DE10C0" w:rsidRDefault="00455394" w:rsidP="00755477">
            <w:pPr>
              <w:pStyle w:val="Paragrafoelenco"/>
              <w:ind w:left="0"/>
              <w:jc w:val="both"/>
              <w:rPr>
                <w:rFonts w:ascii="Verdana" w:hAnsi="Verdana"/>
                <w:b/>
              </w:rPr>
            </w:pPr>
            <w:hyperlink r:id="rId32" w:history="1">
              <w:r w:rsidR="00DE10C0" w:rsidRPr="00FE243D">
                <w:rPr>
                  <w:rStyle w:val="Collegamentoipertestuale"/>
                  <w:rFonts w:ascii="Verdana" w:hAnsi="Verdana"/>
                </w:rPr>
                <w:t>https://youtu.be/tk8TllngwH4</w:t>
              </w:r>
            </w:hyperlink>
          </w:p>
        </w:tc>
        <w:tc>
          <w:tcPr>
            <w:tcW w:w="2822" w:type="dxa"/>
          </w:tcPr>
          <w:p w14:paraId="4B0E83EE" w14:textId="77777777" w:rsidR="00DE10C0" w:rsidRPr="006A7E6B" w:rsidRDefault="00DE10C0" w:rsidP="00755477">
            <w:pPr>
              <w:pStyle w:val="Paragrafoelenco"/>
              <w:ind w:left="0"/>
              <w:jc w:val="both"/>
              <w:rPr>
                <w:rFonts w:ascii="Verdana" w:hAnsi="Verdana"/>
                <w:b/>
                <w:lang w:val="en-US"/>
              </w:rPr>
            </w:pPr>
            <w:r w:rsidRPr="006A7E6B">
              <w:rPr>
                <w:rFonts w:ascii="Verdana" w:hAnsi="Verdana"/>
                <w:b/>
                <w:lang w:val="en-US"/>
              </w:rPr>
              <w:t>Arrival of the birds – (Channel trailer)</w:t>
            </w:r>
          </w:p>
        </w:tc>
      </w:tr>
      <w:tr w:rsidR="00DE10C0" w14:paraId="16B39FC7" w14:textId="77777777" w:rsidTr="000C5577">
        <w:tc>
          <w:tcPr>
            <w:tcW w:w="806" w:type="dxa"/>
          </w:tcPr>
          <w:p w14:paraId="117D69DF" w14:textId="77777777" w:rsidR="00DE10C0" w:rsidRDefault="00DE10C0" w:rsidP="00755477">
            <w:pPr>
              <w:pStyle w:val="Paragrafoelenco"/>
              <w:ind w:left="0"/>
              <w:jc w:val="both"/>
              <w:rPr>
                <w:rFonts w:ascii="Verdana" w:hAnsi="Verdana"/>
                <w:b/>
              </w:rPr>
            </w:pPr>
            <w:r>
              <w:rPr>
                <w:rFonts w:ascii="Verdana" w:hAnsi="Verdana"/>
                <w:b/>
              </w:rPr>
              <w:t>14</w:t>
            </w:r>
          </w:p>
        </w:tc>
        <w:tc>
          <w:tcPr>
            <w:tcW w:w="4678" w:type="dxa"/>
          </w:tcPr>
          <w:p w14:paraId="135350AE" w14:textId="77777777" w:rsidR="00DE10C0" w:rsidRDefault="00455394" w:rsidP="00755477">
            <w:pPr>
              <w:pStyle w:val="Paragrafoelenco"/>
              <w:ind w:left="0"/>
              <w:jc w:val="both"/>
              <w:rPr>
                <w:rFonts w:ascii="Verdana" w:hAnsi="Verdana"/>
                <w:b/>
              </w:rPr>
            </w:pPr>
            <w:hyperlink r:id="rId33" w:history="1">
              <w:r w:rsidR="00DE10C0" w:rsidRPr="00FE243D">
                <w:rPr>
                  <w:rStyle w:val="Collegamentoipertestuale"/>
                  <w:rFonts w:ascii="Verdana" w:hAnsi="Verdana"/>
                </w:rPr>
                <w:t>https://youtu.be/_nj-LnZqY-0</w:t>
              </w:r>
            </w:hyperlink>
          </w:p>
        </w:tc>
        <w:tc>
          <w:tcPr>
            <w:tcW w:w="2822" w:type="dxa"/>
          </w:tcPr>
          <w:p w14:paraId="7E4ACD51" w14:textId="77777777" w:rsidR="00DE10C0" w:rsidRDefault="00DE10C0" w:rsidP="00755477">
            <w:pPr>
              <w:pStyle w:val="Paragrafoelenco"/>
              <w:ind w:left="0"/>
              <w:jc w:val="both"/>
              <w:rPr>
                <w:rFonts w:ascii="Verdana" w:hAnsi="Verdana"/>
                <w:b/>
              </w:rPr>
            </w:pPr>
            <w:r>
              <w:rPr>
                <w:rFonts w:ascii="Verdana" w:hAnsi="Verdana"/>
                <w:b/>
              </w:rPr>
              <w:t>Interstellar –Hans Zimmer</w:t>
            </w:r>
          </w:p>
        </w:tc>
      </w:tr>
      <w:tr w:rsidR="00DE10C0" w14:paraId="378BA527" w14:textId="77777777" w:rsidTr="001871FF">
        <w:tc>
          <w:tcPr>
            <w:tcW w:w="806" w:type="dxa"/>
          </w:tcPr>
          <w:p w14:paraId="040558CF" w14:textId="77777777" w:rsidR="00DE10C0" w:rsidRDefault="00DE10C0" w:rsidP="00755477">
            <w:pPr>
              <w:pStyle w:val="Paragrafoelenco"/>
              <w:ind w:left="0"/>
              <w:jc w:val="both"/>
              <w:rPr>
                <w:rFonts w:ascii="Verdana" w:hAnsi="Verdana"/>
                <w:b/>
              </w:rPr>
            </w:pPr>
            <w:r>
              <w:rPr>
                <w:rFonts w:ascii="Verdana" w:hAnsi="Verdana"/>
                <w:b/>
              </w:rPr>
              <w:t>15</w:t>
            </w:r>
          </w:p>
        </w:tc>
        <w:tc>
          <w:tcPr>
            <w:tcW w:w="7500" w:type="dxa"/>
            <w:gridSpan w:val="2"/>
          </w:tcPr>
          <w:p w14:paraId="5C2CA390" w14:textId="77777777" w:rsidR="00DE10C0" w:rsidRPr="00DE10C0" w:rsidRDefault="00455394" w:rsidP="00755477">
            <w:pPr>
              <w:pStyle w:val="Paragrafoelenco"/>
              <w:ind w:left="0"/>
              <w:jc w:val="both"/>
              <w:rPr>
                <w:rStyle w:val="Collegamentoipertestuale"/>
              </w:rPr>
            </w:pPr>
            <w:hyperlink r:id="rId34" w:history="1">
              <w:r w:rsidR="00DE10C0" w:rsidRPr="00DE10C0">
                <w:rPr>
                  <w:rStyle w:val="Collegamentoipertestuale"/>
                  <w:rFonts w:ascii="Verdana" w:hAnsi="Verdana"/>
                </w:rPr>
                <w:t>https://open.spotify.com/track/18GsYxEEepwx9cSanskS7R?si=2qgSN189Rl-TfPqu5XQh6g</w:t>
              </w:r>
            </w:hyperlink>
            <w:r w:rsidR="00DE10C0" w:rsidRPr="00DE10C0">
              <w:rPr>
                <w:rStyle w:val="Collegamentoipertestuale"/>
              </w:rPr>
              <w:t xml:space="preserve"> </w:t>
            </w:r>
            <w:r w:rsidR="00DE10C0">
              <w:rPr>
                <w:rStyle w:val="Collegamentoipertestuale"/>
              </w:rPr>
              <w:t xml:space="preserve">   PREGHIERA – E. TOSO</w:t>
            </w:r>
          </w:p>
        </w:tc>
      </w:tr>
    </w:tbl>
    <w:p w14:paraId="034B9AD8" w14:textId="77777777" w:rsidR="00755477" w:rsidRPr="00755477" w:rsidRDefault="00755477" w:rsidP="00755477">
      <w:pPr>
        <w:pStyle w:val="Paragrafoelenco"/>
        <w:jc w:val="both"/>
        <w:rPr>
          <w:rFonts w:ascii="Verdana" w:hAnsi="Verdana"/>
          <w:b/>
        </w:rPr>
      </w:pPr>
    </w:p>
    <w:p w14:paraId="06800380" w14:textId="77777777" w:rsidR="006E071C" w:rsidRPr="000C5577" w:rsidRDefault="006E071C" w:rsidP="000C5577">
      <w:pPr>
        <w:jc w:val="both"/>
        <w:rPr>
          <w:rFonts w:ascii="Verdana" w:hAnsi="Verdana"/>
        </w:rPr>
      </w:pPr>
      <w:r w:rsidRPr="000C5577">
        <w:rPr>
          <w:rFonts w:ascii="Verdana" w:hAnsi="Verdana"/>
        </w:rPr>
        <w:t xml:space="preserve"> </w:t>
      </w:r>
    </w:p>
    <w:p w14:paraId="7812ED5C" w14:textId="77777777" w:rsidR="006E071C" w:rsidRPr="006E071C" w:rsidRDefault="006E071C" w:rsidP="006E071C">
      <w:pPr>
        <w:pStyle w:val="Paragrafoelenco"/>
        <w:jc w:val="both"/>
        <w:rPr>
          <w:rFonts w:ascii="Verdana" w:hAnsi="Verdana"/>
        </w:rPr>
      </w:pPr>
    </w:p>
    <w:p w14:paraId="0928EB89" w14:textId="77777777" w:rsidR="00AF569C" w:rsidRDefault="0068299B" w:rsidP="00923C00">
      <w:pPr>
        <w:jc w:val="both"/>
        <w:rPr>
          <w:rFonts w:ascii="Verdana" w:hAnsi="Verdana"/>
          <w:b/>
        </w:rPr>
      </w:pPr>
      <w:r>
        <w:rPr>
          <w:rFonts w:ascii="Verdana" w:hAnsi="Verdana"/>
          <w:b/>
        </w:rPr>
        <w:t>Si allega</w:t>
      </w:r>
      <w:r w:rsidR="00AF569C">
        <w:rPr>
          <w:rFonts w:ascii="Verdana" w:hAnsi="Verdana"/>
          <w:b/>
        </w:rPr>
        <w:t>:</w:t>
      </w:r>
    </w:p>
    <w:p w14:paraId="01E09A8D" w14:textId="77777777" w:rsidR="00AF569C" w:rsidRDefault="00AF569C" w:rsidP="00923C00">
      <w:pPr>
        <w:jc w:val="both"/>
        <w:rPr>
          <w:rFonts w:ascii="Verdana" w:hAnsi="Verdana"/>
          <w:b/>
        </w:rPr>
      </w:pPr>
    </w:p>
    <w:p w14:paraId="2095B40B" w14:textId="77777777" w:rsidR="0051362D" w:rsidRPr="000D49F0" w:rsidRDefault="005C08B9" w:rsidP="00AF569C">
      <w:pPr>
        <w:pStyle w:val="Paragrafoelenco"/>
        <w:numPr>
          <w:ilvl w:val="0"/>
          <w:numId w:val="8"/>
        </w:numPr>
        <w:jc w:val="both"/>
        <w:rPr>
          <w:rFonts w:ascii="Verdana" w:hAnsi="Verdana"/>
        </w:rPr>
      </w:pPr>
      <w:r w:rsidRPr="000D49F0">
        <w:rPr>
          <w:rFonts w:ascii="Verdana" w:hAnsi="Verdana"/>
        </w:rPr>
        <w:t>G</w:t>
      </w:r>
      <w:r w:rsidR="007626CA" w:rsidRPr="000D49F0">
        <w:rPr>
          <w:rFonts w:ascii="Verdana" w:hAnsi="Verdana"/>
        </w:rPr>
        <w:t xml:space="preserve">uida alla esplorazione </w:t>
      </w:r>
      <w:r w:rsidR="00AF569C" w:rsidRPr="000D49F0">
        <w:rPr>
          <w:rFonts w:ascii="Verdana" w:hAnsi="Verdana"/>
        </w:rPr>
        <w:t>gustativa</w:t>
      </w:r>
      <w:r w:rsidR="003C717A" w:rsidRPr="000D49F0">
        <w:rPr>
          <w:rFonts w:ascii="Verdana" w:hAnsi="Verdana"/>
        </w:rPr>
        <w:t xml:space="preserve"> (Allegato 1)</w:t>
      </w:r>
    </w:p>
    <w:p w14:paraId="2A28D2E8" w14:textId="77777777" w:rsidR="00AF569C" w:rsidRPr="000D49F0" w:rsidRDefault="00AF569C" w:rsidP="00AF569C">
      <w:pPr>
        <w:pStyle w:val="Paragrafoelenco"/>
        <w:numPr>
          <w:ilvl w:val="0"/>
          <w:numId w:val="8"/>
        </w:numPr>
        <w:jc w:val="both"/>
        <w:rPr>
          <w:rFonts w:ascii="Verdana" w:hAnsi="Verdana"/>
        </w:rPr>
      </w:pPr>
      <w:r w:rsidRPr="000D49F0">
        <w:rPr>
          <w:rFonts w:ascii="Verdana" w:hAnsi="Verdana"/>
        </w:rPr>
        <w:t>Guid</w:t>
      </w:r>
      <w:r w:rsidR="000D49F0">
        <w:rPr>
          <w:rFonts w:ascii="Verdana" w:hAnsi="Verdana"/>
        </w:rPr>
        <w:t>a all’esplorazione tattile (All</w:t>
      </w:r>
      <w:r w:rsidRPr="000D49F0">
        <w:rPr>
          <w:rFonts w:ascii="Verdana" w:hAnsi="Verdana"/>
        </w:rPr>
        <w:t>egato 2</w:t>
      </w:r>
    </w:p>
    <w:p w14:paraId="7B2FCEA4" w14:textId="77777777" w:rsidR="00AF569C" w:rsidRPr="00AF569C" w:rsidRDefault="00AF569C" w:rsidP="00AF569C">
      <w:pPr>
        <w:pStyle w:val="Paragrafoelenco"/>
        <w:numPr>
          <w:ilvl w:val="0"/>
          <w:numId w:val="8"/>
        </w:numPr>
        <w:jc w:val="both"/>
        <w:rPr>
          <w:rFonts w:ascii="Verdana" w:hAnsi="Verdana"/>
          <w:b/>
        </w:rPr>
      </w:pPr>
      <w:r w:rsidRPr="00AF569C">
        <w:rPr>
          <w:rFonts w:ascii="Verdana" w:hAnsi="Verdana"/>
        </w:rPr>
        <w:t>Poesie d</w:t>
      </w:r>
      <w:r>
        <w:rPr>
          <w:rFonts w:ascii="Verdana" w:hAnsi="Verdana"/>
        </w:rPr>
        <w:t>i Ester Bonelli (vedi allegato 3</w:t>
      </w:r>
      <w:r w:rsidRPr="00AF569C">
        <w:rPr>
          <w:rFonts w:ascii="Verdana" w:hAnsi="Verdana"/>
        </w:rPr>
        <w:t>)</w:t>
      </w:r>
    </w:p>
    <w:p w14:paraId="74176AE7" w14:textId="77777777" w:rsidR="00AF569C" w:rsidRPr="00AF569C" w:rsidRDefault="00AF569C" w:rsidP="00AF569C">
      <w:pPr>
        <w:pStyle w:val="Paragrafoelenco"/>
        <w:numPr>
          <w:ilvl w:val="0"/>
          <w:numId w:val="8"/>
        </w:numPr>
        <w:jc w:val="both"/>
        <w:rPr>
          <w:rFonts w:ascii="Verdana" w:hAnsi="Verdana"/>
          <w:b/>
        </w:rPr>
      </w:pPr>
      <w:r>
        <w:rPr>
          <w:rFonts w:ascii="Verdana" w:hAnsi="Verdana"/>
        </w:rPr>
        <w:t xml:space="preserve">Storia di Cesarina, gatta del </w:t>
      </w:r>
      <w:proofErr w:type="gramStart"/>
      <w:r>
        <w:rPr>
          <w:rFonts w:ascii="Verdana" w:hAnsi="Verdana"/>
        </w:rPr>
        <w:t>quartiere :Mirella</w:t>
      </w:r>
      <w:proofErr w:type="gramEnd"/>
      <w:r>
        <w:rPr>
          <w:rFonts w:ascii="Verdana" w:hAnsi="Verdana"/>
        </w:rPr>
        <w:t xml:space="preserve"> Salonia (</w:t>
      </w:r>
      <w:proofErr w:type="spellStart"/>
      <w:r>
        <w:rPr>
          <w:rFonts w:ascii="Verdana" w:hAnsi="Verdana"/>
        </w:rPr>
        <w:t>all</w:t>
      </w:r>
      <w:proofErr w:type="spellEnd"/>
      <w:r>
        <w:rPr>
          <w:rFonts w:ascii="Verdana" w:hAnsi="Verdana"/>
        </w:rPr>
        <w:t>. 4)</w:t>
      </w:r>
    </w:p>
    <w:p w14:paraId="416D0D8A" w14:textId="77777777" w:rsidR="00AF569C" w:rsidRDefault="00AF569C" w:rsidP="00923C00">
      <w:pPr>
        <w:jc w:val="both"/>
        <w:rPr>
          <w:rFonts w:ascii="Verdana" w:hAnsi="Verdana"/>
          <w:b/>
        </w:rPr>
      </w:pPr>
    </w:p>
    <w:p w14:paraId="0FAD3716" w14:textId="77777777" w:rsidR="002F0C57" w:rsidRPr="007F2EF8" w:rsidRDefault="002F0C57" w:rsidP="00923C00">
      <w:pPr>
        <w:jc w:val="both"/>
        <w:rPr>
          <w:rFonts w:ascii="Verdana" w:hAnsi="Verdana"/>
          <w:b/>
        </w:rPr>
      </w:pPr>
    </w:p>
    <w:sectPr w:rsidR="002F0C57" w:rsidRPr="007F2EF8" w:rsidSect="00F86FA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F83F7" w14:textId="77777777" w:rsidR="00455394" w:rsidRDefault="00455394" w:rsidP="003659EE">
      <w:r>
        <w:separator/>
      </w:r>
    </w:p>
  </w:endnote>
  <w:endnote w:type="continuationSeparator" w:id="0">
    <w:p w14:paraId="33292989" w14:textId="77777777" w:rsidR="00455394" w:rsidRDefault="00455394" w:rsidP="0036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61B44" w14:textId="77777777" w:rsidR="00455394" w:rsidRDefault="00455394" w:rsidP="003659EE">
      <w:r>
        <w:separator/>
      </w:r>
    </w:p>
  </w:footnote>
  <w:footnote w:type="continuationSeparator" w:id="0">
    <w:p w14:paraId="7DBC9814" w14:textId="77777777" w:rsidR="00455394" w:rsidRDefault="00455394" w:rsidP="00365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F547F"/>
    <w:multiLevelType w:val="hybridMultilevel"/>
    <w:tmpl w:val="9B1E6D54"/>
    <w:lvl w:ilvl="0" w:tplc="0410000F">
      <w:start w:val="1"/>
      <w:numFmt w:val="decimal"/>
      <w:lvlText w:val="%1."/>
      <w:lvlJc w:val="left"/>
      <w:pPr>
        <w:ind w:left="19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2C24142"/>
    <w:multiLevelType w:val="hybridMultilevel"/>
    <w:tmpl w:val="8E888A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80B49E6"/>
    <w:multiLevelType w:val="hybridMultilevel"/>
    <w:tmpl w:val="748C85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94762DB"/>
    <w:multiLevelType w:val="hybridMultilevel"/>
    <w:tmpl w:val="12582E7E"/>
    <w:lvl w:ilvl="0" w:tplc="C6A8B22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249736D"/>
    <w:multiLevelType w:val="hybridMultilevel"/>
    <w:tmpl w:val="E87EBE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D7A540C"/>
    <w:multiLevelType w:val="hybridMultilevel"/>
    <w:tmpl w:val="2C82F082"/>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0777A14"/>
    <w:multiLevelType w:val="hybridMultilevel"/>
    <w:tmpl w:val="455C68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8B69A9"/>
    <w:multiLevelType w:val="hybridMultilevel"/>
    <w:tmpl w:val="9F088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6B62964"/>
    <w:multiLevelType w:val="hybridMultilevel"/>
    <w:tmpl w:val="7360C49E"/>
    <w:lvl w:ilvl="0" w:tplc="73FE55E4">
      <w:numFmt w:val="bullet"/>
      <w:lvlText w:val="-"/>
      <w:lvlJc w:val="left"/>
      <w:pPr>
        <w:ind w:left="720" w:hanging="360"/>
      </w:pPr>
      <w:rPr>
        <w:rFonts w:ascii="Verdana" w:eastAsiaTheme="minorEastAsia"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92969408">
    <w:abstractNumId w:val="2"/>
  </w:num>
  <w:num w:numId="2" w16cid:durableId="1782214628">
    <w:abstractNumId w:val="3"/>
  </w:num>
  <w:num w:numId="3" w16cid:durableId="8723834">
    <w:abstractNumId w:val="4"/>
  </w:num>
  <w:num w:numId="4" w16cid:durableId="731198979">
    <w:abstractNumId w:val="5"/>
  </w:num>
  <w:num w:numId="5" w16cid:durableId="763039606">
    <w:abstractNumId w:val="0"/>
  </w:num>
  <w:num w:numId="6" w16cid:durableId="1168642920">
    <w:abstractNumId w:val="1"/>
  </w:num>
  <w:num w:numId="7" w16cid:durableId="410010234">
    <w:abstractNumId w:val="7"/>
  </w:num>
  <w:num w:numId="8" w16cid:durableId="1699355929">
    <w:abstractNumId w:val="8"/>
  </w:num>
  <w:num w:numId="9" w16cid:durableId="5064082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2D"/>
    <w:rsid w:val="00000FB4"/>
    <w:rsid w:val="0001165D"/>
    <w:rsid w:val="00017231"/>
    <w:rsid w:val="00021B53"/>
    <w:rsid w:val="0002309D"/>
    <w:rsid w:val="00024978"/>
    <w:rsid w:val="0002797F"/>
    <w:rsid w:val="00035E38"/>
    <w:rsid w:val="000432AE"/>
    <w:rsid w:val="00050BCC"/>
    <w:rsid w:val="000556B3"/>
    <w:rsid w:val="00061EE4"/>
    <w:rsid w:val="000820CC"/>
    <w:rsid w:val="000C3C6A"/>
    <w:rsid w:val="000C5577"/>
    <w:rsid w:val="000D49F0"/>
    <w:rsid w:val="000D6684"/>
    <w:rsid w:val="000D6BFF"/>
    <w:rsid w:val="000E1759"/>
    <w:rsid w:val="000E56BB"/>
    <w:rsid w:val="000F2036"/>
    <w:rsid w:val="000F353C"/>
    <w:rsid w:val="00114350"/>
    <w:rsid w:val="00122361"/>
    <w:rsid w:val="00131EF5"/>
    <w:rsid w:val="00134C6B"/>
    <w:rsid w:val="00137749"/>
    <w:rsid w:val="0014083A"/>
    <w:rsid w:val="001473A9"/>
    <w:rsid w:val="00153910"/>
    <w:rsid w:val="0017348A"/>
    <w:rsid w:val="00195632"/>
    <w:rsid w:val="001A351B"/>
    <w:rsid w:val="001A73BD"/>
    <w:rsid w:val="001B4177"/>
    <w:rsid w:val="001C1510"/>
    <w:rsid w:val="001C396A"/>
    <w:rsid w:val="001D145E"/>
    <w:rsid w:val="001E63A7"/>
    <w:rsid w:val="001F1209"/>
    <w:rsid w:val="00216BCC"/>
    <w:rsid w:val="00220F5C"/>
    <w:rsid w:val="0022310D"/>
    <w:rsid w:val="00223A10"/>
    <w:rsid w:val="00235623"/>
    <w:rsid w:val="00235A65"/>
    <w:rsid w:val="00242F60"/>
    <w:rsid w:val="0024366A"/>
    <w:rsid w:val="00250E1E"/>
    <w:rsid w:val="002723AB"/>
    <w:rsid w:val="00280201"/>
    <w:rsid w:val="00291620"/>
    <w:rsid w:val="002B0F6D"/>
    <w:rsid w:val="002B6946"/>
    <w:rsid w:val="002B78E3"/>
    <w:rsid w:val="002C2A50"/>
    <w:rsid w:val="002D5476"/>
    <w:rsid w:val="002D5B1E"/>
    <w:rsid w:val="002F0C57"/>
    <w:rsid w:val="00302BC8"/>
    <w:rsid w:val="0030340C"/>
    <w:rsid w:val="00305BA8"/>
    <w:rsid w:val="00307886"/>
    <w:rsid w:val="00307A11"/>
    <w:rsid w:val="00317B69"/>
    <w:rsid w:val="00332D00"/>
    <w:rsid w:val="00334D6E"/>
    <w:rsid w:val="0033557B"/>
    <w:rsid w:val="00342FC3"/>
    <w:rsid w:val="003459F3"/>
    <w:rsid w:val="0036129B"/>
    <w:rsid w:val="00361EEC"/>
    <w:rsid w:val="0036434D"/>
    <w:rsid w:val="00364FE0"/>
    <w:rsid w:val="003659EE"/>
    <w:rsid w:val="00381372"/>
    <w:rsid w:val="003C308F"/>
    <w:rsid w:val="003C401C"/>
    <w:rsid w:val="003C717A"/>
    <w:rsid w:val="003D19BD"/>
    <w:rsid w:val="003D246C"/>
    <w:rsid w:val="003F2D3E"/>
    <w:rsid w:val="00406BCF"/>
    <w:rsid w:val="00412D26"/>
    <w:rsid w:val="00415B2F"/>
    <w:rsid w:val="0042098F"/>
    <w:rsid w:val="00421769"/>
    <w:rsid w:val="00450C78"/>
    <w:rsid w:val="00453CA4"/>
    <w:rsid w:val="00455394"/>
    <w:rsid w:val="00467E88"/>
    <w:rsid w:val="00471E02"/>
    <w:rsid w:val="00475B46"/>
    <w:rsid w:val="004765A1"/>
    <w:rsid w:val="00477804"/>
    <w:rsid w:val="004B51DE"/>
    <w:rsid w:val="004B53D8"/>
    <w:rsid w:val="004C579E"/>
    <w:rsid w:val="004E0A10"/>
    <w:rsid w:val="004F16CD"/>
    <w:rsid w:val="005042FB"/>
    <w:rsid w:val="00510109"/>
    <w:rsid w:val="0051362D"/>
    <w:rsid w:val="00517C29"/>
    <w:rsid w:val="00523EFA"/>
    <w:rsid w:val="005254A4"/>
    <w:rsid w:val="00526EC3"/>
    <w:rsid w:val="005331E6"/>
    <w:rsid w:val="00533775"/>
    <w:rsid w:val="00535E99"/>
    <w:rsid w:val="00547603"/>
    <w:rsid w:val="00555D20"/>
    <w:rsid w:val="00594A4F"/>
    <w:rsid w:val="005B14BD"/>
    <w:rsid w:val="005C08B9"/>
    <w:rsid w:val="005D27CF"/>
    <w:rsid w:val="005D51A0"/>
    <w:rsid w:val="005E0C51"/>
    <w:rsid w:val="005F053C"/>
    <w:rsid w:val="005F48F8"/>
    <w:rsid w:val="006010C0"/>
    <w:rsid w:val="00605D29"/>
    <w:rsid w:val="00621C9D"/>
    <w:rsid w:val="00635CB5"/>
    <w:rsid w:val="00663C50"/>
    <w:rsid w:val="0068299B"/>
    <w:rsid w:val="006867C1"/>
    <w:rsid w:val="006A5CA5"/>
    <w:rsid w:val="006A7E6B"/>
    <w:rsid w:val="006B4343"/>
    <w:rsid w:val="006B704B"/>
    <w:rsid w:val="006C7096"/>
    <w:rsid w:val="006D16DD"/>
    <w:rsid w:val="006E071C"/>
    <w:rsid w:val="006E5B6B"/>
    <w:rsid w:val="006E633C"/>
    <w:rsid w:val="006F44EA"/>
    <w:rsid w:val="006F65FE"/>
    <w:rsid w:val="006F6F65"/>
    <w:rsid w:val="00724464"/>
    <w:rsid w:val="00726E18"/>
    <w:rsid w:val="007329AE"/>
    <w:rsid w:val="00736CB1"/>
    <w:rsid w:val="00740D10"/>
    <w:rsid w:val="00742AF1"/>
    <w:rsid w:val="00742C40"/>
    <w:rsid w:val="00745408"/>
    <w:rsid w:val="0074597E"/>
    <w:rsid w:val="00755477"/>
    <w:rsid w:val="007569C5"/>
    <w:rsid w:val="007626CA"/>
    <w:rsid w:val="0076560C"/>
    <w:rsid w:val="007656F7"/>
    <w:rsid w:val="00776F15"/>
    <w:rsid w:val="0078774F"/>
    <w:rsid w:val="007A1452"/>
    <w:rsid w:val="007C0737"/>
    <w:rsid w:val="007C3283"/>
    <w:rsid w:val="007C451D"/>
    <w:rsid w:val="007C596A"/>
    <w:rsid w:val="007D36F9"/>
    <w:rsid w:val="007D5BB2"/>
    <w:rsid w:val="007E2B5D"/>
    <w:rsid w:val="007F1604"/>
    <w:rsid w:val="007F1A87"/>
    <w:rsid w:val="007F2EF8"/>
    <w:rsid w:val="00811EB8"/>
    <w:rsid w:val="008145CA"/>
    <w:rsid w:val="00817827"/>
    <w:rsid w:val="00837194"/>
    <w:rsid w:val="0085651A"/>
    <w:rsid w:val="00864F7B"/>
    <w:rsid w:val="008667A4"/>
    <w:rsid w:val="008A0549"/>
    <w:rsid w:val="008A3993"/>
    <w:rsid w:val="008C1191"/>
    <w:rsid w:val="008F2013"/>
    <w:rsid w:val="008F566B"/>
    <w:rsid w:val="00901E70"/>
    <w:rsid w:val="00906567"/>
    <w:rsid w:val="00907065"/>
    <w:rsid w:val="00923C00"/>
    <w:rsid w:val="00964951"/>
    <w:rsid w:val="00967102"/>
    <w:rsid w:val="00977F9F"/>
    <w:rsid w:val="00994176"/>
    <w:rsid w:val="009A0151"/>
    <w:rsid w:val="009A45F5"/>
    <w:rsid w:val="009A4A93"/>
    <w:rsid w:val="009B3163"/>
    <w:rsid w:val="009C6259"/>
    <w:rsid w:val="009F2802"/>
    <w:rsid w:val="009F3677"/>
    <w:rsid w:val="00A04FB4"/>
    <w:rsid w:val="00A0718F"/>
    <w:rsid w:val="00A12CFC"/>
    <w:rsid w:val="00A141C7"/>
    <w:rsid w:val="00A26A16"/>
    <w:rsid w:val="00A53791"/>
    <w:rsid w:val="00A56318"/>
    <w:rsid w:val="00A57A87"/>
    <w:rsid w:val="00A6705A"/>
    <w:rsid w:val="00A721D9"/>
    <w:rsid w:val="00A72AA9"/>
    <w:rsid w:val="00A801CC"/>
    <w:rsid w:val="00A9633B"/>
    <w:rsid w:val="00AA157E"/>
    <w:rsid w:val="00AC3612"/>
    <w:rsid w:val="00AD041C"/>
    <w:rsid w:val="00AD1DA0"/>
    <w:rsid w:val="00AD601A"/>
    <w:rsid w:val="00AE3439"/>
    <w:rsid w:val="00AE34B6"/>
    <w:rsid w:val="00AF21B7"/>
    <w:rsid w:val="00AF569C"/>
    <w:rsid w:val="00B122E3"/>
    <w:rsid w:val="00B131A7"/>
    <w:rsid w:val="00B205A2"/>
    <w:rsid w:val="00B23B81"/>
    <w:rsid w:val="00B26B9C"/>
    <w:rsid w:val="00B304FE"/>
    <w:rsid w:val="00B37D56"/>
    <w:rsid w:val="00B471CB"/>
    <w:rsid w:val="00B61509"/>
    <w:rsid w:val="00B64D71"/>
    <w:rsid w:val="00B75A67"/>
    <w:rsid w:val="00B75D00"/>
    <w:rsid w:val="00B75DD9"/>
    <w:rsid w:val="00B8258D"/>
    <w:rsid w:val="00B8272D"/>
    <w:rsid w:val="00BB07AA"/>
    <w:rsid w:val="00C1063F"/>
    <w:rsid w:val="00C13B12"/>
    <w:rsid w:val="00C1455F"/>
    <w:rsid w:val="00C45F4B"/>
    <w:rsid w:val="00C61D68"/>
    <w:rsid w:val="00C61F1C"/>
    <w:rsid w:val="00C62F0B"/>
    <w:rsid w:val="00C74181"/>
    <w:rsid w:val="00C75D59"/>
    <w:rsid w:val="00CA73FC"/>
    <w:rsid w:val="00CB0DAF"/>
    <w:rsid w:val="00CC345E"/>
    <w:rsid w:val="00CE651F"/>
    <w:rsid w:val="00CE6C7B"/>
    <w:rsid w:val="00D156A8"/>
    <w:rsid w:val="00D16406"/>
    <w:rsid w:val="00D24367"/>
    <w:rsid w:val="00D318BC"/>
    <w:rsid w:val="00D31D54"/>
    <w:rsid w:val="00D35B9D"/>
    <w:rsid w:val="00D57AF8"/>
    <w:rsid w:val="00D60D2D"/>
    <w:rsid w:val="00D60D80"/>
    <w:rsid w:val="00D74AE6"/>
    <w:rsid w:val="00D82B0E"/>
    <w:rsid w:val="00D92C37"/>
    <w:rsid w:val="00DB117D"/>
    <w:rsid w:val="00DB6613"/>
    <w:rsid w:val="00DC2931"/>
    <w:rsid w:val="00DC6815"/>
    <w:rsid w:val="00DD66F8"/>
    <w:rsid w:val="00DD6D8D"/>
    <w:rsid w:val="00DE10C0"/>
    <w:rsid w:val="00E02E3B"/>
    <w:rsid w:val="00E03BD7"/>
    <w:rsid w:val="00E049C7"/>
    <w:rsid w:val="00E23C6B"/>
    <w:rsid w:val="00E424DF"/>
    <w:rsid w:val="00E47196"/>
    <w:rsid w:val="00E60204"/>
    <w:rsid w:val="00E71BF5"/>
    <w:rsid w:val="00E777BC"/>
    <w:rsid w:val="00E81BC1"/>
    <w:rsid w:val="00E87B8B"/>
    <w:rsid w:val="00EA0CF7"/>
    <w:rsid w:val="00EA4E3F"/>
    <w:rsid w:val="00EB0F76"/>
    <w:rsid w:val="00EC163A"/>
    <w:rsid w:val="00EC28D7"/>
    <w:rsid w:val="00ED31BE"/>
    <w:rsid w:val="00EE1B7D"/>
    <w:rsid w:val="00F0153C"/>
    <w:rsid w:val="00F076AF"/>
    <w:rsid w:val="00F64E8E"/>
    <w:rsid w:val="00F655E2"/>
    <w:rsid w:val="00F769C2"/>
    <w:rsid w:val="00F83690"/>
    <w:rsid w:val="00F86FA5"/>
    <w:rsid w:val="00FD77D9"/>
    <w:rsid w:val="00FF227C"/>
    <w:rsid w:val="00FF24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5970B"/>
  <w15:docId w15:val="{A384BB04-7DBD-034A-83FE-37EB65A2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86FA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59EE"/>
    <w:pPr>
      <w:tabs>
        <w:tab w:val="center" w:pos="4819"/>
        <w:tab w:val="right" w:pos="9638"/>
      </w:tabs>
    </w:pPr>
  </w:style>
  <w:style w:type="character" w:customStyle="1" w:styleId="IntestazioneCarattere">
    <w:name w:val="Intestazione Carattere"/>
    <w:basedOn w:val="Carpredefinitoparagrafo"/>
    <w:link w:val="Intestazione"/>
    <w:uiPriority w:val="99"/>
    <w:rsid w:val="003659EE"/>
  </w:style>
  <w:style w:type="paragraph" w:styleId="Pidipagina">
    <w:name w:val="footer"/>
    <w:basedOn w:val="Normale"/>
    <w:link w:val="PidipaginaCarattere"/>
    <w:uiPriority w:val="99"/>
    <w:unhideWhenUsed/>
    <w:rsid w:val="003659EE"/>
    <w:pPr>
      <w:tabs>
        <w:tab w:val="center" w:pos="4819"/>
        <w:tab w:val="right" w:pos="9638"/>
      </w:tabs>
    </w:pPr>
  </w:style>
  <w:style w:type="character" w:customStyle="1" w:styleId="PidipaginaCarattere">
    <w:name w:val="Piè di pagina Carattere"/>
    <w:basedOn w:val="Carpredefinitoparagrafo"/>
    <w:link w:val="Pidipagina"/>
    <w:uiPriority w:val="99"/>
    <w:rsid w:val="003659EE"/>
  </w:style>
  <w:style w:type="paragraph" w:styleId="Paragrafoelenco">
    <w:name w:val="List Paragraph"/>
    <w:basedOn w:val="Normale"/>
    <w:uiPriority w:val="34"/>
    <w:qFormat/>
    <w:rsid w:val="00021B53"/>
    <w:pPr>
      <w:ind w:left="720"/>
      <w:contextualSpacing/>
    </w:pPr>
  </w:style>
  <w:style w:type="table" w:styleId="Grigliatabella">
    <w:name w:val="Table Grid"/>
    <w:basedOn w:val="Tabellanormale"/>
    <w:uiPriority w:val="39"/>
    <w:rsid w:val="0002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E03BD7"/>
    <w:rPr>
      <w:color w:val="0563C1" w:themeColor="hyperlink"/>
      <w:u w:val="single"/>
    </w:rPr>
  </w:style>
  <w:style w:type="character" w:styleId="Collegamentovisitato">
    <w:name w:val="FollowedHyperlink"/>
    <w:basedOn w:val="Carpredefinitoparagrafo"/>
    <w:uiPriority w:val="99"/>
    <w:semiHidden/>
    <w:unhideWhenUsed/>
    <w:rsid w:val="005254A4"/>
    <w:rPr>
      <w:color w:val="954F72" w:themeColor="followedHyperlink"/>
      <w:u w:val="single"/>
    </w:rPr>
  </w:style>
  <w:style w:type="paragraph" w:styleId="Testofumetto">
    <w:name w:val="Balloon Text"/>
    <w:basedOn w:val="Normale"/>
    <w:link w:val="TestofumettoCarattere"/>
    <w:uiPriority w:val="99"/>
    <w:semiHidden/>
    <w:unhideWhenUsed/>
    <w:rsid w:val="000820C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820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youtu.be/aZUM77owJDk" TargetMode="External"/><Relationship Id="rId3" Type="http://schemas.openxmlformats.org/officeDocument/2006/relationships/settings" Target="settings.xml"/><Relationship Id="rId21" Type="http://schemas.openxmlformats.org/officeDocument/2006/relationships/hyperlink" Target="https://youtu.be/LTrk4X9ACtw" TargetMode="External"/><Relationship Id="rId34" Type="http://schemas.openxmlformats.org/officeDocument/2006/relationships/hyperlink" Target="https://open.spotify.com/track/18GsYxEEepwx9cSanskS7R?si=2qgSN189Rl-TfPqu5XQh6g" TargetMode="External"/><Relationship Id="rId7" Type="http://schemas.openxmlformats.org/officeDocument/2006/relationships/hyperlink" Target="mailto:mscebba@liceovittorinigela.edu.it"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youtu.be/FI67s4hfQvs" TargetMode="External"/><Relationship Id="rId33" Type="http://schemas.openxmlformats.org/officeDocument/2006/relationships/hyperlink" Target="https://youtu.be/_nj-LnZqY-0"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youtu.be/5yRgiXh2fP4" TargetMode="External"/><Relationship Id="rId29" Type="http://schemas.openxmlformats.org/officeDocument/2006/relationships/hyperlink" Target="https://youtu.be/x41o5G2VuY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youtu.be/USxxojj2A3E" TargetMode="External"/><Relationship Id="rId32" Type="http://schemas.openxmlformats.org/officeDocument/2006/relationships/hyperlink" Target="https://youtu.be/tk8TllngwH4" TargetMode="External"/><Relationship Id="rId5" Type="http://schemas.openxmlformats.org/officeDocument/2006/relationships/footnotes" Target="footnotes.xml"/><Relationship Id="rId15" Type="http://schemas.openxmlformats.org/officeDocument/2006/relationships/hyperlink" Target="https://www.youtube.com/watch?v=sDo80IfX3P0&amp;t=252s" TargetMode="External"/><Relationship Id="rId23" Type="http://schemas.openxmlformats.org/officeDocument/2006/relationships/hyperlink" Target="https://youtu.be/OcTDz4_Tv7o" TargetMode="External"/><Relationship Id="rId28" Type="http://schemas.openxmlformats.org/officeDocument/2006/relationships/hyperlink" Target="https://youtu.be/kLcF5hgz-5Y"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youtu.be/PHcZv4fv8aQ"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amazon.it/ferro-trucioli-polvere-magnetico-Visibile/dp/B00EDJJIQQ" TargetMode="External"/><Relationship Id="rId22" Type="http://schemas.openxmlformats.org/officeDocument/2006/relationships/hyperlink" Target="https://youtu.be/2LZa0QIm0HM" TargetMode="External"/><Relationship Id="rId27" Type="http://schemas.openxmlformats.org/officeDocument/2006/relationships/hyperlink" Target="https://youtu.be/yeWusSwiX4g" TargetMode="External"/><Relationship Id="rId30" Type="http://schemas.openxmlformats.org/officeDocument/2006/relationships/hyperlink" Target="https://youtu.be/yIEimad--Yc"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2588</Words>
  <Characters>14756</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Grimaldi</dc:creator>
  <cp:lastModifiedBy>Microsoft Office User</cp:lastModifiedBy>
  <cp:revision>2</cp:revision>
  <dcterms:created xsi:type="dcterms:W3CDTF">2022-05-01T18:55:00Z</dcterms:created>
  <dcterms:modified xsi:type="dcterms:W3CDTF">2022-05-01T18:55:00Z</dcterms:modified>
</cp:coreProperties>
</file>