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53" w:rsidRDefault="00694821">
      <w:pPr>
        <w:pStyle w:val="Corpotesto"/>
        <w:ind w:left="14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5874254" cy="91468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4254" cy="91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F53" w:rsidRDefault="00967F53">
      <w:pPr>
        <w:pStyle w:val="Corpotesto"/>
        <w:spacing w:before="163"/>
        <w:rPr>
          <w:rFonts w:ascii="Times New Roman"/>
          <w:sz w:val="20"/>
        </w:rPr>
      </w:pPr>
    </w:p>
    <w:p w:rsidR="00967F53" w:rsidRDefault="00694821">
      <w:pPr>
        <w:tabs>
          <w:tab w:val="left" w:pos="6480"/>
        </w:tabs>
        <w:spacing w:before="1"/>
        <w:ind w:right="1160"/>
        <w:jc w:val="right"/>
        <w:rPr>
          <w:sz w:val="20"/>
        </w:rPr>
      </w:pPr>
      <w:r>
        <w:rPr>
          <w:rFonts w:ascii="Calibri"/>
          <w:u w:val="single"/>
        </w:rPr>
        <w:t>ALLEGATO</w:t>
      </w:r>
      <w:r>
        <w:rPr>
          <w:rFonts w:ascii="Calibri"/>
          <w:spacing w:val="-7"/>
          <w:u w:val="single"/>
        </w:rPr>
        <w:t xml:space="preserve"> </w:t>
      </w:r>
      <w:r>
        <w:rPr>
          <w:rFonts w:ascii="Calibri"/>
          <w:spacing w:val="-10"/>
        </w:rPr>
        <w:t>B</w:t>
      </w:r>
      <w:r>
        <w:rPr>
          <w:rFonts w:ascii="Calibri"/>
        </w:rPr>
        <w:tab/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Dirigente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Scolastico</w:t>
      </w:r>
    </w:p>
    <w:p w:rsidR="00967F53" w:rsidRDefault="00694821">
      <w:pPr>
        <w:spacing w:before="29"/>
        <w:ind w:right="1074"/>
        <w:jc w:val="right"/>
        <w:rPr>
          <w:sz w:val="20"/>
        </w:rPr>
      </w:pPr>
      <w:r>
        <w:rPr>
          <w:sz w:val="20"/>
        </w:rPr>
        <w:t>dell’IC</w:t>
      </w:r>
      <w:r>
        <w:rPr>
          <w:spacing w:val="-10"/>
          <w:sz w:val="20"/>
        </w:rPr>
        <w:t xml:space="preserve"> </w:t>
      </w:r>
      <w:r w:rsidR="000E5724">
        <w:rPr>
          <w:sz w:val="20"/>
        </w:rPr>
        <w:t>SECONDO MILAZZO</w:t>
      </w:r>
    </w:p>
    <w:p w:rsidR="00967F53" w:rsidRDefault="00967F53">
      <w:pPr>
        <w:pStyle w:val="Corpotesto"/>
        <w:rPr>
          <w:sz w:val="20"/>
        </w:rPr>
      </w:pPr>
    </w:p>
    <w:p w:rsidR="00967F53" w:rsidRDefault="00694821" w:rsidP="00694821">
      <w:pPr>
        <w:pStyle w:val="Corpotesto"/>
        <w:ind w:left="426" w:right="4900"/>
      </w:pPr>
      <w:r>
        <w:t>Tabella autovalutazione titoli - selezione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 xml:space="preserve">valere su PNRR DIVARI </w:t>
      </w:r>
      <w:r w:rsidR="000E5724">
        <w:t>(</w:t>
      </w:r>
      <w:r>
        <w:t>DM19/2024)</w:t>
      </w:r>
    </w:p>
    <w:p w:rsidR="00967F53" w:rsidRDefault="00FC5B87" w:rsidP="00694821">
      <w:pPr>
        <w:spacing w:before="95"/>
        <w:ind w:left="426" w:right="4900"/>
        <w:rPr>
          <w:rFonts w:ascii="Arial"/>
          <w:b/>
          <w:sz w:val="18"/>
        </w:rPr>
      </w:pPr>
      <w:r>
        <w:rPr>
          <w:rFonts w:ascii="Arial"/>
          <w:b/>
          <w:sz w:val="18"/>
        </w:rPr>
        <w:t>ESPERTO</w:t>
      </w:r>
      <w:r w:rsidR="00694821">
        <w:rPr>
          <w:rFonts w:ascii="Arial"/>
          <w:b/>
          <w:spacing w:val="-7"/>
          <w:sz w:val="18"/>
        </w:rPr>
        <w:t xml:space="preserve"> </w:t>
      </w:r>
      <w:r w:rsidR="000D1443">
        <w:rPr>
          <w:rFonts w:ascii="Arial"/>
          <w:b/>
          <w:spacing w:val="-7"/>
          <w:sz w:val="18"/>
        </w:rPr>
        <w:t xml:space="preserve">IN PERCORSI LABORATORIALI </w:t>
      </w:r>
      <w:r w:rsidR="00694821">
        <w:rPr>
          <w:rFonts w:ascii="Arial"/>
          <w:b/>
          <w:sz w:val="18"/>
        </w:rPr>
        <w:t>PER</w:t>
      </w:r>
      <w:r w:rsidR="00694821">
        <w:rPr>
          <w:rFonts w:ascii="Arial"/>
          <w:b/>
          <w:spacing w:val="-7"/>
          <w:sz w:val="18"/>
        </w:rPr>
        <w:t xml:space="preserve"> </w:t>
      </w:r>
      <w:r w:rsidR="00694821">
        <w:rPr>
          <w:rFonts w:ascii="Arial"/>
          <w:b/>
          <w:sz w:val="18"/>
        </w:rPr>
        <w:t>LA</w:t>
      </w:r>
      <w:r w:rsidR="00694821">
        <w:rPr>
          <w:rFonts w:ascii="Arial"/>
          <w:b/>
          <w:spacing w:val="-6"/>
          <w:sz w:val="18"/>
        </w:rPr>
        <w:t xml:space="preserve"> </w:t>
      </w:r>
      <w:r w:rsidR="00694821">
        <w:rPr>
          <w:rFonts w:ascii="Arial"/>
          <w:b/>
          <w:sz w:val="18"/>
        </w:rPr>
        <w:t>PREVENZIONE DELLA DISPERSIONE SCOLASTICA</w:t>
      </w:r>
    </w:p>
    <w:p w:rsidR="00967F53" w:rsidRDefault="00967F53" w:rsidP="00694821">
      <w:pPr>
        <w:pStyle w:val="Corpotesto"/>
        <w:ind w:left="426"/>
        <w:rPr>
          <w:rFonts w:ascii="Arial"/>
          <w:b/>
        </w:rPr>
      </w:pPr>
    </w:p>
    <w:p w:rsidR="000E5724" w:rsidRPr="000E5724" w:rsidRDefault="00694821" w:rsidP="00694821">
      <w:pPr>
        <w:ind w:left="426" w:right="14"/>
        <w:rPr>
          <w:b/>
          <w:i/>
          <w:sz w:val="20"/>
          <w:szCs w:val="20"/>
        </w:rPr>
      </w:pPr>
      <w:bookmarkStart w:id="0" w:name="_Hlk189405164"/>
      <w:r>
        <w:rPr>
          <w:b/>
          <w:i/>
          <w:sz w:val="20"/>
          <w:szCs w:val="20"/>
        </w:rPr>
        <w:t xml:space="preserve"> </w:t>
      </w:r>
      <w:r w:rsidR="000E5724" w:rsidRPr="000E5724">
        <w:rPr>
          <w:b/>
          <w:i/>
          <w:sz w:val="20"/>
          <w:szCs w:val="20"/>
        </w:rPr>
        <w:t>COD. PROG. M4C1I1.4-2024-1322-P-48934</w:t>
      </w:r>
    </w:p>
    <w:p w:rsidR="000E5724" w:rsidRPr="000E5724" w:rsidRDefault="000E5724" w:rsidP="00694821">
      <w:pPr>
        <w:ind w:left="426" w:right="5892"/>
        <w:rPr>
          <w:b/>
          <w:i/>
          <w:sz w:val="20"/>
          <w:szCs w:val="20"/>
        </w:rPr>
      </w:pPr>
      <w:r w:rsidRPr="000E5724">
        <w:rPr>
          <w:b/>
          <w:i/>
          <w:sz w:val="20"/>
          <w:szCs w:val="20"/>
        </w:rPr>
        <w:t>CUP C54D21000320006</w:t>
      </w:r>
      <w:bookmarkEnd w:id="0"/>
    </w:p>
    <w:p w:rsidR="00967F53" w:rsidRDefault="000E5724" w:rsidP="00694821">
      <w:pPr>
        <w:ind w:left="426" w:right="297"/>
        <w:rPr>
          <w:b/>
          <w:i/>
          <w:sz w:val="20"/>
          <w:szCs w:val="20"/>
        </w:rPr>
      </w:pPr>
      <w:r w:rsidRPr="000E5724">
        <w:rPr>
          <w:b/>
          <w:i/>
          <w:sz w:val="20"/>
          <w:szCs w:val="20"/>
        </w:rPr>
        <w:t xml:space="preserve">TITOLO PROGETTO: INSIDE SCHOOL </w:t>
      </w:r>
    </w:p>
    <w:p w:rsidR="00694821" w:rsidRDefault="00694821" w:rsidP="00694821">
      <w:pPr>
        <w:ind w:left="426" w:right="297"/>
        <w:rPr>
          <w:sz w:val="20"/>
          <w:szCs w:val="20"/>
        </w:rPr>
      </w:pPr>
    </w:p>
    <w:p w:rsidR="00FC5B87" w:rsidRDefault="00FC5B87" w:rsidP="000D1443">
      <w:pPr>
        <w:ind w:right="297"/>
        <w:rPr>
          <w:sz w:val="20"/>
          <w:szCs w:val="20"/>
        </w:rPr>
      </w:pPr>
    </w:p>
    <w:p w:rsidR="00FC5B87" w:rsidRDefault="00FC5B87" w:rsidP="00694821">
      <w:pPr>
        <w:ind w:left="426" w:right="297"/>
        <w:rPr>
          <w:sz w:val="20"/>
          <w:szCs w:val="20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746"/>
        <w:gridCol w:w="2703"/>
        <w:gridCol w:w="2105"/>
        <w:gridCol w:w="1805"/>
      </w:tblGrid>
      <w:tr w:rsidR="00FC5B87" w:rsidTr="00FC5B87">
        <w:tc>
          <w:tcPr>
            <w:tcW w:w="2746" w:type="dxa"/>
            <w:shd w:val="clear" w:color="auto" w:fill="DAEEF3" w:themeFill="accent5" w:themeFillTint="33"/>
          </w:tcPr>
          <w:p w:rsidR="00FC5B87" w:rsidRDefault="00FC5B87" w:rsidP="00FC5B87">
            <w:pPr>
              <w:pStyle w:val="Corpotesto"/>
              <w:spacing w:before="38"/>
              <w:rPr>
                <w:b/>
              </w:rPr>
            </w:pPr>
          </w:p>
          <w:p w:rsidR="00FC5B87" w:rsidRDefault="00FC5B87" w:rsidP="00FC5B87">
            <w:pPr>
              <w:pStyle w:val="Corpotesto"/>
              <w:spacing w:before="38"/>
              <w:rPr>
                <w:b/>
              </w:rPr>
            </w:pPr>
          </w:p>
          <w:p w:rsidR="00FC5B87" w:rsidRDefault="00FC5B87" w:rsidP="00FC5B87">
            <w:pPr>
              <w:pStyle w:val="Corpotesto"/>
              <w:spacing w:before="38"/>
              <w:rPr>
                <w:b/>
              </w:rPr>
            </w:pPr>
            <w:r>
              <w:rPr>
                <w:b/>
              </w:rPr>
              <w:t>RISERVATO AL CONFERIMENTO DI INCARICHI A DOCENTI INTERNI/ESTERNI</w:t>
            </w:r>
          </w:p>
        </w:tc>
        <w:tc>
          <w:tcPr>
            <w:tcW w:w="2703" w:type="dxa"/>
            <w:shd w:val="clear" w:color="auto" w:fill="DAEEF3" w:themeFill="accent5" w:themeFillTint="33"/>
          </w:tcPr>
          <w:p w:rsidR="00FC5B87" w:rsidRDefault="00FC5B87" w:rsidP="00FC5B87">
            <w:pPr>
              <w:pStyle w:val="Corpotesto"/>
              <w:spacing w:before="38"/>
              <w:rPr>
                <w:b/>
              </w:rPr>
            </w:pPr>
            <w:r>
              <w:rPr>
                <w:b/>
              </w:rPr>
              <w:t xml:space="preserve">REQUISITO DI ACCESSO: </w:t>
            </w:r>
          </w:p>
          <w:p w:rsidR="00FC5B87" w:rsidRDefault="00FC5B87" w:rsidP="00FC5B87">
            <w:pPr>
              <w:pStyle w:val="Corpotesto"/>
              <w:spacing w:before="38"/>
              <w:rPr>
                <w:b/>
              </w:rPr>
            </w:pPr>
            <w:r>
              <w:rPr>
                <w:b/>
              </w:rPr>
              <w:t>LAUREA MAGISTRALE/ ABILITAZIONE ALL’INSEGNAMENTO</w:t>
            </w:r>
          </w:p>
        </w:tc>
        <w:tc>
          <w:tcPr>
            <w:tcW w:w="2105" w:type="dxa"/>
            <w:shd w:val="clear" w:color="auto" w:fill="DAEEF3" w:themeFill="accent5" w:themeFillTint="33"/>
          </w:tcPr>
          <w:p w:rsidR="00FC5B87" w:rsidRDefault="00FC5B87" w:rsidP="00FC5B87">
            <w:pPr>
              <w:pStyle w:val="Corpotesto"/>
              <w:spacing w:before="38"/>
              <w:rPr>
                <w:b/>
              </w:rPr>
            </w:pPr>
            <w:r>
              <w:rPr>
                <w:b/>
              </w:rPr>
              <w:t>A CURA DEL CANDIDATO:</w:t>
            </w:r>
          </w:p>
          <w:p w:rsidR="00FC5B87" w:rsidRDefault="00FC5B87" w:rsidP="00FC5B87">
            <w:pPr>
              <w:pStyle w:val="Corpotesto"/>
              <w:spacing w:before="38"/>
              <w:rPr>
                <w:b/>
              </w:rPr>
            </w:pPr>
          </w:p>
          <w:p w:rsidR="00FC5B87" w:rsidRDefault="00FC5B87" w:rsidP="00FC5B87">
            <w:pPr>
              <w:pStyle w:val="Corpotesto"/>
              <w:spacing w:before="38"/>
              <w:rPr>
                <w:b/>
              </w:rPr>
            </w:pPr>
            <w:r>
              <w:rPr>
                <w:b/>
              </w:rPr>
              <w:t xml:space="preserve">DICHIARA IL POSSESSO DELLE CONDIZIONI DI CUI REQUISITO DI ACCESSO </w:t>
            </w:r>
          </w:p>
          <w:p w:rsidR="00FC5B87" w:rsidRDefault="00FC5B87" w:rsidP="00FC5B87">
            <w:pPr>
              <w:pStyle w:val="Corpotesto"/>
              <w:spacing w:before="38"/>
              <w:rPr>
                <w:b/>
              </w:rPr>
            </w:pPr>
          </w:p>
          <w:p w:rsidR="00FC5B87" w:rsidRDefault="00FC5B87" w:rsidP="00FC5B87">
            <w:pPr>
              <w:pStyle w:val="Corpotesto"/>
              <w:numPr>
                <w:ilvl w:val="0"/>
                <w:numId w:val="5"/>
              </w:numPr>
              <w:spacing w:before="38"/>
              <w:rPr>
                <w:b/>
              </w:rPr>
            </w:pPr>
            <w:r>
              <w:rPr>
                <w:b/>
              </w:rPr>
              <w:t>SI</w:t>
            </w:r>
          </w:p>
          <w:p w:rsidR="00FC5B87" w:rsidRDefault="00FC5B87" w:rsidP="00FC5B87">
            <w:pPr>
              <w:pStyle w:val="Corpotesto"/>
              <w:spacing w:before="38"/>
              <w:rPr>
                <w:b/>
              </w:rPr>
            </w:pPr>
            <w:r>
              <w:rPr>
                <w:b/>
              </w:rPr>
              <w:t xml:space="preserve">               NO</w:t>
            </w:r>
          </w:p>
        </w:tc>
        <w:tc>
          <w:tcPr>
            <w:tcW w:w="1805" w:type="dxa"/>
            <w:shd w:val="clear" w:color="auto" w:fill="DAEEF3" w:themeFill="accent5" w:themeFillTint="33"/>
          </w:tcPr>
          <w:p w:rsidR="00FC5B87" w:rsidRDefault="00FC5B87" w:rsidP="00FC5B87">
            <w:r w:rsidRPr="007E0DF8">
              <w:rPr>
                <w:b/>
              </w:rPr>
              <w:t>A CURA DELLA COMMISSIONE</w:t>
            </w:r>
          </w:p>
        </w:tc>
      </w:tr>
      <w:tr w:rsidR="00FC5B87" w:rsidTr="00FC5B87">
        <w:tc>
          <w:tcPr>
            <w:tcW w:w="2746" w:type="dxa"/>
            <w:shd w:val="clear" w:color="auto" w:fill="D6E3BC" w:themeFill="accent3" w:themeFillTint="66"/>
          </w:tcPr>
          <w:p w:rsidR="00FC5B87" w:rsidRDefault="00FC5B87" w:rsidP="00FC5B87">
            <w:pPr>
              <w:pStyle w:val="Corpotesto"/>
              <w:spacing w:before="38"/>
            </w:pPr>
            <w:r>
              <w:t xml:space="preserve">Titoli </w:t>
            </w:r>
          </w:p>
        </w:tc>
        <w:tc>
          <w:tcPr>
            <w:tcW w:w="2703" w:type="dxa"/>
            <w:shd w:val="clear" w:color="auto" w:fill="D6E3BC" w:themeFill="accent3" w:themeFillTint="66"/>
          </w:tcPr>
          <w:p w:rsidR="00FC5B87" w:rsidRPr="00683B80" w:rsidRDefault="00FC5B87" w:rsidP="00FC5B87">
            <w:pPr>
              <w:pStyle w:val="Corpotesto"/>
              <w:spacing w:before="38"/>
            </w:pPr>
          </w:p>
        </w:tc>
        <w:tc>
          <w:tcPr>
            <w:tcW w:w="2105" w:type="dxa"/>
            <w:shd w:val="clear" w:color="auto" w:fill="D6E3BC" w:themeFill="accent3" w:themeFillTint="66"/>
          </w:tcPr>
          <w:p w:rsidR="00FC5B87" w:rsidRPr="00683B80" w:rsidRDefault="00FC5B87" w:rsidP="00FC5B87">
            <w:pPr>
              <w:pStyle w:val="Corpotesto"/>
              <w:spacing w:before="38"/>
            </w:pPr>
          </w:p>
        </w:tc>
        <w:tc>
          <w:tcPr>
            <w:tcW w:w="1805" w:type="dxa"/>
            <w:shd w:val="clear" w:color="auto" w:fill="D6E3BC" w:themeFill="accent3" w:themeFillTint="66"/>
          </w:tcPr>
          <w:p w:rsidR="00FC5B87" w:rsidRDefault="00FC5B87" w:rsidP="00FC5B87"/>
        </w:tc>
      </w:tr>
      <w:tr w:rsidR="00FC5B87" w:rsidTr="00FC5B87">
        <w:tc>
          <w:tcPr>
            <w:tcW w:w="2746" w:type="dxa"/>
          </w:tcPr>
          <w:p w:rsidR="00FC5B87" w:rsidRDefault="00FC5B87" w:rsidP="00FC5B87">
            <w:pPr>
              <w:pStyle w:val="Corpotesto"/>
              <w:spacing w:before="38"/>
            </w:pPr>
            <w:r>
              <w:t>ABILITAZIONE ALL’INSEGNAMENTO</w:t>
            </w:r>
          </w:p>
        </w:tc>
        <w:tc>
          <w:tcPr>
            <w:tcW w:w="2703" w:type="dxa"/>
          </w:tcPr>
          <w:p w:rsidR="00FC5B87" w:rsidRDefault="002C6415" w:rsidP="00FC5B87">
            <w:pPr>
              <w:pStyle w:val="Corpotesto"/>
              <w:spacing w:before="38"/>
              <w:rPr>
                <w:b/>
              </w:rPr>
            </w:pPr>
            <w:r>
              <w:rPr>
                <w:b/>
              </w:rPr>
              <w:t xml:space="preserve">Punti 2 </w:t>
            </w:r>
          </w:p>
        </w:tc>
        <w:tc>
          <w:tcPr>
            <w:tcW w:w="2105" w:type="dxa"/>
          </w:tcPr>
          <w:p w:rsidR="00FC5B87" w:rsidRDefault="00FC5B87" w:rsidP="00FC5B87">
            <w:pPr>
              <w:pStyle w:val="Corpotesto"/>
              <w:spacing w:before="38"/>
              <w:rPr>
                <w:b/>
              </w:rPr>
            </w:pPr>
          </w:p>
        </w:tc>
        <w:tc>
          <w:tcPr>
            <w:tcW w:w="1805" w:type="dxa"/>
          </w:tcPr>
          <w:p w:rsidR="00FC5B87" w:rsidRDefault="00FC5B87" w:rsidP="00FC5B87"/>
        </w:tc>
      </w:tr>
      <w:tr w:rsidR="00FC5B87" w:rsidTr="00FC5B87">
        <w:tc>
          <w:tcPr>
            <w:tcW w:w="2746" w:type="dxa"/>
          </w:tcPr>
          <w:p w:rsidR="00FC5B87" w:rsidRDefault="00FC5B87" w:rsidP="00FC5B87">
            <w:pPr>
              <w:pStyle w:val="Corpotesto"/>
              <w:spacing w:before="38"/>
            </w:pPr>
            <w:r>
              <w:t xml:space="preserve"> LAUREA MAGISTRALE (vecchio ordinamento o magistrale)</w:t>
            </w:r>
          </w:p>
          <w:p w:rsidR="00FC5B87" w:rsidRDefault="00FC5B87" w:rsidP="00FC5B87">
            <w:pPr>
              <w:pStyle w:val="Corpotesto"/>
              <w:spacing w:before="38"/>
              <w:rPr>
                <w:b/>
              </w:rPr>
            </w:pPr>
          </w:p>
        </w:tc>
        <w:tc>
          <w:tcPr>
            <w:tcW w:w="2703" w:type="dxa"/>
          </w:tcPr>
          <w:p w:rsidR="00FC5B87" w:rsidRDefault="00FC5B87" w:rsidP="00FC5B87">
            <w:pPr>
              <w:pStyle w:val="Corpotesto"/>
              <w:spacing w:before="38"/>
              <w:rPr>
                <w:b/>
              </w:rPr>
            </w:pPr>
            <w:r>
              <w:rPr>
                <w:b/>
              </w:rPr>
              <w:t xml:space="preserve">3 punti per punteggio da 90 a 100 </w:t>
            </w:r>
          </w:p>
          <w:p w:rsidR="00FC5B87" w:rsidRDefault="00FC5B87" w:rsidP="00FC5B87">
            <w:pPr>
              <w:pStyle w:val="Corpotesto"/>
              <w:spacing w:before="38"/>
              <w:rPr>
                <w:b/>
              </w:rPr>
            </w:pPr>
            <w:r>
              <w:rPr>
                <w:b/>
              </w:rPr>
              <w:t xml:space="preserve">4 punti per punteggio da </w:t>
            </w:r>
            <w:r w:rsidR="00D71FA4">
              <w:rPr>
                <w:b/>
              </w:rPr>
              <w:t>101</w:t>
            </w:r>
            <w:r>
              <w:rPr>
                <w:b/>
              </w:rPr>
              <w:t xml:space="preserve"> a 110</w:t>
            </w:r>
          </w:p>
          <w:p w:rsidR="00FC5B87" w:rsidRDefault="00FC5B87" w:rsidP="00FC5B87">
            <w:pPr>
              <w:pStyle w:val="Corpotesto"/>
              <w:spacing w:before="38"/>
              <w:rPr>
                <w:b/>
              </w:rPr>
            </w:pPr>
            <w:r>
              <w:rPr>
                <w:b/>
              </w:rPr>
              <w:t>5 punti 110 con lode</w:t>
            </w:r>
          </w:p>
        </w:tc>
        <w:tc>
          <w:tcPr>
            <w:tcW w:w="2105" w:type="dxa"/>
          </w:tcPr>
          <w:p w:rsidR="00FC5B87" w:rsidRDefault="00FC5B87" w:rsidP="00FC5B87">
            <w:pPr>
              <w:pStyle w:val="Corpotesto"/>
              <w:spacing w:before="38"/>
              <w:rPr>
                <w:b/>
              </w:rPr>
            </w:pPr>
          </w:p>
        </w:tc>
        <w:tc>
          <w:tcPr>
            <w:tcW w:w="1805" w:type="dxa"/>
          </w:tcPr>
          <w:p w:rsidR="00FC5B87" w:rsidRDefault="00FC5B87" w:rsidP="00FC5B87"/>
        </w:tc>
      </w:tr>
      <w:tr w:rsidR="00FC5B87" w:rsidTr="00FC5B87">
        <w:tc>
          <w:tcPr>
            <w:tcW w:w="2746" w:type="dxa"/>
          </w:tcPr>
          <w:p w:rsidR="00FC5B87" w:rsidRDefault="000D1443" w:rsidP="00FC5B87">
            <w:pPr>
              <w:pStyle w:val="Corpotesto"/>
              <w:spacing w:before="38"/>
            </w:pPr>
            <w:r>
              <w:t>Diploma di conservatorio</w:t>
            </w:r>
          </w:p>
        </w:tc>
        <w:tc>
          <w:tcPr>
            <w:tcW w:w="2703" w:type="dxa"/>
          </w:tcPr>
          <w:p w:rsidR="00FC5B87" w:rsidRDefault="000D1443" w:rsidP="00FC5B87">
            <w:pPr>
              <w:pStyle w:val="Corpotesto"/>
              <w:spacing w:before="38"/>
              <w:rPr>
                <w:b/>
              </w:rPr>
            </w:pPr>
            <w:r>
              <w:rPr>
                <w:b/>
              </w:rPr>
              <w:t>Titolo di accesso per il corso di musica</w:t>
            </w:r>
          </w:p>
        </w:tc>
        <w:tc>
          <w:tcPr>
            <w:tcW w:w="2105" w:type="dxa"/>
          </w:tcPr>
          <w:p w:rsidR="00FC5B87" w:rsidRDefault="00FC5B87" w:rsidP="00FC5B87">
            <w:pPr>
              <w:pStyle w:val="Corpotesto"/>
              <w:spacing w:before="38"/>
              <w:rPr>
                <w:b/>
              </w:rPr>
            </w:pPr>
          </w:p>
        </w:tc>
        <w:tc>
          <w:tcPr>
            <w:tcW w:w="1805" w:type="dxa"/>
          </w:tcPr>
          <w:p w:rsidR="00FC5B87" w:rsidRDefault="00FC5B87" w:rsidP="00FC5B87"/>
        </w:tc>
      </w:tr>
      <w:tr w:rsidR="000D1443" w:rsidTr="00FC5B87">
        <w:tc>
          <w:tcPr>
            <w:tcW w:w="2746" w:type="dxa"/>
          </w:tcPr>
          <w:p w:rsidR="000D1443" w:rsidRDefault="000D1443" w:rsidP="000D1443">
            <w:pPr>
              <w:pStyle w:val="Corpotesto"/>
              <w:spacing w:before="38"/>
            </w:pPr>
            <w:r>
              <w:t xml:space="preserve">Laurea in didattica della musica </w:t>
            </w:r>
          </w:p>
        </w:tc>
        <w:tc>
          <w:tcPr>
            <w:tcW w:w="2703" w:type="dxa"/>
          </w:tcPr>
          <w:p w:rsidR="000D1443" w:rsidRDefault="000D1443" w:rsidP="000D1443">
            <w:pPr>
              <w:pStyle w:val="Corpotesto"/>
              <w:spacing w:before="38"/>
              <w:rPr>
                <w:b/>
              </w:rPr>
            </w:pPr>
            <w:r>
              <w:rPr>
                <w:b/>
              </w:rPr>
              <w:t xml:space="preserve">3 punti per punteggio da 90 a 100 </w:t>
            </w:r>
          </w:p>
          <w:p w:rsidR="000D1443" w:rsidRDefault="000D1443" w:rsidP="000D1443">
            <w:pPr>
              <w:pStyle w:val="Corpotesto"/>
              <w:spacing w:before="38"/>
              <w:rPr>
                <w:b/>
              </w:rPr>
            </w:pPr>
            <w:r>
              <w:rPr>
                <w:b/>
              </w:rPr>
              <w:t>4 punti per punteggio da 91 a 110</w:t>
            </w:r>
          </w:p>
          <w:p w:rsidR="000D1443" w:rsidRDefault="000D1443" w:rsidP="000D1443">
            <w:pPr>
              <w:pStyle w:val="Corpotesto"/>
              <w:spacing w:before="38"/>
              <w:rPr>
                <w:b/>
              </w:rPr>
            </w:pPr>
            <w:r>
              <w:rPr>
                <w:b/>
              </w:rPr>
              <w:t>5 punti 110 con lode</w:t>
            </w:r>
          </w:p>
        </w:tc>
        <w:tc>
          <w:tcPr>
            <w:tcW w:w="2105" w:type="dxa"/>
          </w:tcPr>
          <w:p w:rsidR="000D1443" w:rsidRDefault="000D1443" w:rsidP="000D1443">
            <w:pPr>
              <w:pStyle w:val="Corpotesto"/>
              <w:spacing w:before="38"/>
              <w:rPr>
                <w:b/>
              </w:rPr>
            </w:pPr>
          </w:p>
        </w:tc>
        <w:tc>
          <w:tcPr>
            <w:tcW w:w="1805" w:type="dxa"/>
          </w:tcPr>
          <w:p w:rsidR="000D1443" w:rsidRDefault="000D1443" w:rsidP="000D1443"/>
        </w:tc>
      </w:tr>
      <w:tr w:rsidR="000D1443" w:rsidTr="00FC5B87">
        <w:tc>
          <w:tcPr>
            <w:tcW w:w="2746" w:type="dxa"/>
          </w:tcPr>
          <w:p w:rsidR="000D1443" w:rsidRDefault="000D1443" w:rsidP="002C6415">
            <w:pPr>
              <w:pStyle w:val="Corpotesto"/>
              <w:spacing w:before="38"/>
            </w:pPr>
            <w:r>
              <w:t>Master/Cors</w:t>
            </w:r>
            <w:r w:rsidR="002C6415">
              <w:t>i di Specializzazione/</w:t>
            </w:r>
            <w:r>
              <w:t xml:space="preserve"> di perfezionamento attinenti al settore (inclusione</w:t>
            </w:r>
            <w:r w:rsidR="002C6415">
              <w:t xml:space="preserve"> –musica - teatro</w:t>
            </w:r>
            <w:r>
              <w:t>)</w:t>
            </w:r>
          </w:p>
        </w:tc>
        <w:tc>
          <w:tcPr>
            <w:tcW w:w="2703" w:type="dxa"/>
          </w:tcPr>
          <w:p w:rsidR="000D1443" w:rsidRDefault="000D1443" w:rsidP="000D1443">
            <w:pPr>
              <w:pStyle w:val="Corpotesto"/>
              <w:spacing w:before="38"/>
              <w:rPr>
                <w:b/>
              </w:rPr>
            </w:pPr>
            <w:r>
              <w:rPr>
                <w:b/>
              </w:rPr>
              <w:t>Punti 3</w:t>
            </w:r>
          </w:p>
          <w:p w:rsidR="000D1443" w:rsidRDefault="000D1443" w:rsidP="000D1443">
            <w:pPr>
              <w:pStyle w:val="Corpotesto"/>
              <w:spacing w:before="38"/>
              <w:rPr>
                <w:b/>
              </w:rPr>
            </w:pPr>
            <w:r>
              <w:rPr>
                <w:b/>
              </w:rPr>
              <w:t xml:space="preserve">(1 per ogni titolo, max 3) </w:t>
            </w:r>
          </w:p>
        </w:tc>
        <w:tc>
          <w:tcPr>
            <w:tcW w:w="2105" w:type="dxa"/>
          </w:tcPr>
          <w:p w:rsidR="000D1443" w:rsidRDefault="000D1443" w:rsidP="000D1443">
            <w:pPr>
              <w:pStyle w:val="Corpotesto"/>
              <w:spacing w:before="38"/>
              <w:rPr>
                <w:b/>
              </w:rPr>
            </w:pPr>
          </w:p>
        </w:tc>
        <w:tc>
          <w:tcPr>
            <w:tcW w:w="1805" w:type="dxa"/>
          </w:tcPr>
          <w:p w:rsidR="000D1443" w:rsidRDefault="000D1443" w:rsidP="000D1443"/>
        </w:tc>
      </w:tr>
      <w:tr w:rsidR="000D1443" w:rsidTr="00FC5B87">
        <w:tc>
          <w:tcPr>
            <w:tcW w:w="2746" w:type="dxa"/>
          </w:tcPr>
          <w:p w:rsidR="000D1443" w:rsidRPr="00683B80" w:rsidRDefault="000D1443" w:rsidP="000D1443">
            <w:pPr>
              <w:pStyle w:val="Corpotesto"/>
              <w:spacing w:before="38"/>
            </w:pPr>
            <w:r w:rsidRPr="00683B80">
              <w:t>Certificazione informatiche (ECDL, Patente europea, affini)</w:t>
            </w:r>
          </w:p>
        </w:tc>
        <w:tc>
          <w:tcPr>
            <w:tcW w:w="2703" w:type="dxa"/>
          </w:tcPr>
          <w:p w:rsidR="000D1443" w:rsidRDefault="000D1443" w:rsidP="000D1443">
            <w:pPr>
              <w:pStyle w:val="Corpotesto"/>
              <w:spacing w:before="38"/>
              <w:rPr>
                <w:b/>
              </w:rPr>
            </w:pPr>
            <w:r>
              <w:rPr>
                <w:b/>
              </w:rPr>
              <w:t>Punti 2</w:t>
            </w:r>
          </w:p>
          <w:p w:rsidR="000D1443" w:rsidRDefault="000D1443" w:rsidP="000D1443">
            <w:pPr>
              <w:pStyle w:val="Corpotesto"/>
              <w:spacing w:before="38"/>
              <w:rPr>
                <w:b/>
              </w:rPr>
            </w:pPr>
            <w:r>
              <w:rPr>
                <w:b/>
              </w:rPr>
              <w:t>(1 punto per ogni titolo, max 2)</w:t>
            </w:r>
          </w:p>
        </w:tc>
        <w:tc>
          <w:tcPr>
            <w:tcW w:w="2105" w:type="dxa"/>
          </w:tcPr>
          <w:p w:rsidR="000D1443" w:rsidRDefault="000D1443" w:rsidP="000D1443">
            <w:pPr>
              <w:pStyle w:val="Corpotesto"/>
              <w:spacing w:before="38"/>
              <w:rPr>
                <w:b/>
              </w:rPr>
            </w:pPr>
          </w:p>
        </w:tc>
        <w:tc>
          <w:tcPr>
            <w:tcW w:w="1805" w:type="dxa"/>
          </w:tcPr>
          <w:p w:rsidR="000D1443" w:rsidRDefault="000D1443" w:rsidP="000D1443"/>
        </w:tc>
      </w:tr>
      <w:tr w:rsidR="000D1443" w:rsidTr="00FC5B87">
        <w:tc>
          <w:tcPr>
            <w:tcW w:w="2746" w:type="dxa"/>
            <w:shd w:val="clear" w:color="auto" w:fill="D6E3BC" w:themeFill="accent3" w:themeFillTint="66"/>
          </w:tcPr>
          <w:p w:rsidR="000D1443" w:rsidRPr="00683B80" w:rsidRDefault="000D1443" w:rsidP="000D1443">
            <w:pPr>
              <w:pStyle w:val="Corpotesto"/>
              <w:spacing w:before="38"/>
            </w:pPr>
            <w:r>
              <w:t>Esperienze nello specifico settore per cui si concorre</w:t>
            </w:r>
          </w:p>
        </w:tc>
        <w:tc>
          <w:tcPr>
            <w:tcW w:w="2703" w:type="dxa"/>
            <w:shd w:val="clear" w:color="auto" w:fill="D6E3BC" w:themeFill="accent3" w:themeFillTint="66"/>
          </w:tcPr>
          <w:p w:rsidR="000D1443" w:rsidRPr="00210ED0" w:rsidRDefault="000D1443" w:rsidP="000D1443">
            <w:pPr>
              <w:pStyle w:val="Corpotesto"/>
              <w:spacing w:before="38"/>
            </w:pPr>
          </w:p>
        </w:tc>
        <w:tc>
          <w:tcPr>
            <w:tcW w:w="2105" w:type="dxa"/>
            <w:shd w:val="clear" w:color="auto" w:fill="D6E3BC" w:themeFill="accent3" w:themeFillTint="66"/>
          </w:tcPr>
          <w:p w:rsidR="000D1443" w:rsidRPr="00210ED0" w:rsidRDefault="000D1443" w:rsidP="000D1443">
            <w:pPr>
              <w:pStyle w:val="Corpotesto"/>
              <w:spacing w:before="38"/>
            </w:pPr>
          </w:p>
        </w:tc>
        <w:tc>
          <w:tcPr>
            <w:tcW w:w="1805" w:type="dxa"/>
            <w:shd w:val="clear" w:color="auto" w:fill="D6E3BC" w:themeFill="accent3" w:themeFillTint="66"/>
          </w:tcPr>
          <w:p w:rsidR="000D1443" w:rsidRDefault="000D1443" w:rsidP="000D1443"/>
        </w:tc>
      </w:tr>
      <w:tr w:rsidR="000D1443" w:rsidRPr="009B6B50" w:rsidTr="00FC5B87">
        <w:tc>
          <w:tcPr>
            <w:tcW w:w="2746" w:type="dxa"/>
          </w:tcPr>
          <w:p w:rsidR="000D1443" w:rsidRPr="009B6B50" w:rsidRDefault="002C6415" w:rsidP="000D1443">
            <w:pPr>
              <w:pStyle w:val="Corpotesto"/>
              <w:spacing w:before="38"/>
            </w:pPr>
            <w:r>
              <w:t>Servizio di ruolo</w:t>
            </w:r>
            <w:r w:rsidR="000D1443" w:rsidRPr="009B6B50">
              <w:t xml:space="preserve"> prestato presso il MIM nel profilo docente presso IC SECONDO MILAZZO</w:t>
            </w:r>
          </w:p>
          <w:p w:rsidR="000D1443" w:rsidRPr="009B6B50" w:rsidRDefault="000D1443" w:rsidP="000D1443">
            <w:pPr>
              <w:pStyle w:val="Corpotesto"/>
              <w:spacing w:before="38"/>
            </w:pPr>
            <w:r w:rsidRPr="009B6B50">
              <w:t>(escluso anno in corso)</w:t>
            </w:r>
          </w:p>
        </w:tc>
        <w:tc>
          <w:tcPr>
            <w:tcW w:w="2703" w:type="dxa"/>
          </w:tcPr>
          <w:p w:rsidR="000D1443" w:rsidRPr="009B6B50" w:rsidRDefault="000D1443" w:rsidP="00AE0933">
            <w:pPr>
              <w:pStyle w:val="Corpotesto"/>
              <w:spacing w:before="38"/>
            </w:pPr>
            <w:r w:rsidRPr="009B6B50">
              <w:t xml:space="preserve">Punti 5 (1 punto per anno scolastico – max </w:t>
            </w:r>
            <w:r w:rsidR="00AE0933">
              <w:t>5</w:t>
            </w:r>
            <w:r w:rsidRPr="009B6B50">
              <w:t>)</w:t>
            </w:r>
          </w:p>
        </w:tc>
        <w:tc>
          <w:tcPr>
            <w:tcW w:w="2105" w:type="dxa"/>
          </w:tcPr>
          <w:p w:rsidR="000D1443" w:rsidRPr="009B6B50" w:rsidRDefault="000D1443" w:rsidP="000D1443">
            <w:pPr>
              <w:pStyle w:val="Corpotesto"/>
              <w:spacing w:before="38"/>
            </w:pPr>
          </w:p>
        </w:tc>
        <w:tc>
          <w:tcPr>
            <w:tcW w:w="1805" w:type="dxa"/>
          </w:tcPr>
          <w:p w:rsidR="000D1443" w:rsidRDefault="000D1443" w:rsidP="000D1443"/>
        </w:tc>
      </w:tr>
      <w:tr w:rsidR="000D1443" w:rsidRPr="009B6B50" w:rsidTr="00FC5B87">
        <w:tc>
          <w:tcPr>
            <w:tcW w:w="2746" w:type="dxa"/>
          </w:tcPr>
          <w:p w:rsidR="000D1443" w:rsidRPr="009B6B50" w:rsidRDefault="000D1443" w:rsidP="000D1443">
            <w:pPr>
              <w:pStyle w:val="Corpotesto"/>
              <w:spacing w:before="38"/>
            </w:pPr>
            <w:r>
              <w:t>Per ogni incarico di funzione strumentale o di coordinamento gruppo di lavoro nelle seguenti aree: dispersione scolastica, innovazione digitale, Invalsi, continuità e orientamento (escluso anno in corso)</w:t>
            </w:r>
          </w:p>
        </w:tc>
        <w:tc>
          <w:tcPr>
            <w:tcW w:w="2703" w:type="dxa"/>
          </w:tcPr>
          <w:p w:rsidR="000D1443" w:rsidRPr="009B6B50" w:rsidRDefault="000D1443" w:rsidP="000D1443">
            <w:pPr>
              <w:pStyle w:val="Corpotesto"/>
              <w:spacing w:before="38"/>
            </w:pPr>
            <w:r>
              <w:t xml:space="preserve">Punti 5 (1 punto per ogni annualità di incarico – max 5) </w:t>
            </w:r>
          </w:p>
        </w:tc>
        <w:tc>
          <w:tcPr>
            <w:tcW w:w="2105" w:type="dxa"/>
          </w:tcPr>
          <w:p w:rsidR="000D1443" w:rsidRDefault="000D1443" w:rsidP="000D1443">
            <w:pPr>
              <w:pStyle w:val="Corpotesto"/>
              <w:spacing w:before="38"/>
            </w:pPr>
          </w:p>
        </w:tc>
        <w:tc>
          <w:tcPr>
            <w:tcW w:w="1805" w:type="dxa"/>
          </w:tcPr>
          <w:p w:rsidR="000D1443" w:rsidRDefault="000D1443" w:rsidP="000D1443"/>
        </w:tc>
      </w:tr>
      <w:tr w:rsidR="000D1443" w:rsidRPr="009B6B50" w:rsidTr="00FC5B87">
        <w:tc>
          <w:tcPr>
            <w:tcW w:w="2746" w:type="dxa"/>
          </w:tcPr>
          <w:p w:rsidR="000D1443" w:rsidRPr="009B6B50" w:rsidRDefault="000D1443" w:rsidP="000D1443">
            <w:pPr>
              <w:pStyle w:val="Corpotesto"/>
              <w:spacing w:before="38"/>
            </w:pPr>
            <w:r>
              <w:t xml:space="preserve">Esperienza </w:t>
            </w:r>
            <w:r w:rsidR="002C6415">
              <w:t xml:space="preserve">di formazione in </w:t>
            </w:r>
            <w:r w:rsidR="002C6415">
              <w:lastRenderedPageBreak/>
              <w:t>qualità di espe</w:t>
            </w:r>
            <w:r>
              <w:t xml:space="preserve">rto nell'ambito di progetti, finanziati con fondi europei o regionali (PNRR/PON/POR etc.)  </w:t>
            </w:r>
          </w:p>
        </w:tc>
        <w:tc>
          <w:tcPr>
            <w:tcW w:w="2703" w:type="dxa"/>
          </w:tcPr>
          <w:p w:rsidR="000D1443" w:rsidRPr="009B6B50" w:rsidRDefault="000D1443" w:rsidP="002C6415">
            <w:pPr>
              <w:pStyle w:val="Corpotesto"/>
              <w:spacing w:before="38"/>
            </w:pPr>
            <w:r>
              <w:lastRenderedPageBreak/>
              <w:t>Punti 10 (</w:t>
            </w:r>
            <w:r w:rsidR="002C6415">
              <w:t>2</w:t>
            </w:r>
            <w:r>
              <w:t xml:space="preserve"> punt</w:t>
            </w:r>
            <w:r w:rsidR="002C6415">
              <w:t>i</w:t>
            </w:r>
            <w:r>
              <w:t xml:space="preserve"> per ogni </w:t>
            </w:r>
            <w:r>
              <w:lastRenderedPageBreak/>
              <w:t>esperienza dichiarata – max 10</w:t>
            </w:r>
            <w:r w:rsidR="002C6415">
              <w:t>)</w:t>
            </w:r>
          </w:p>
        </w:tc>
        <w:tc>
          <w:tcPr>
            <w:tcW w:w="2105" w:type="dxa"/>
          </w:tcPr>
          <w:p w:rsidR="000D1443" w:rsidRDefault="000D1443" w:rsidP="000D1443">
            <w:pPr>
              <w:pStyle w:val="Corpotesto"/>
              <w:spacing w:before="38"/>
            </w:pPr>
          </w:p>
        </w:tc>
        <w:tc>
          <w:tcPr>
            <w:tcW w:w="1805" w:type="dxa"/>
          </w:tcPr>
          <w:p w:rsidR="000D1443" w:rsidRDefault="000D1443" w:rsidP="000D1443"/>
        </w:tc>
      </w:tr>
      <w:tr w:rsidR="002C6415" w:rsidRPr="009B6B50" w:rsidTr="00FC5B87">
        <w:tc>
          <w:tcPr>
            <w:tcW w:w="2746" w:type="dxa"/>
          </w:tcPr>
          <w:p w:rsidR="002C6415" w:rsidRDefault="002C6415" w:rsidP="000D1443">
            <w:pPr>
              <w:pStyle w:val="Corpotesto"/>
              <w:spacing w:before="38"/>
            </w:pPr>
            <w:r>
              <w:lastRenderedPageBreak/>
              <w:t>Corsi specifici (musica – coro) svolti con gli alunni</w:t>
            </w:r>
          </w:p>
        </w:tc>
        <w:tc>
          <w:tcPr>
            <w:tcW w:w="2703" w:type="dxa"/>
          </w:tcPr>
          <w:p w:rsidR="002C6415" w:rsidRDefault="002C6415" w:rsidP="00355EAC">
            <w:pPr>
              <w:pStyle w:val="Corpotesto"/>
              <w:spacing w:before="38"/>
            </w:pPr>
            <w:r>
              <w:t xml:space="preserve">Punti </w:t>
            </w:r>
            <w:r w:rsidR="00355EAC">
              <w:t>9</w:t>
            </w:r>
            <w:r>
              <w:t xml:space="preserve"> (</w:t>
            </w:r>
            <w:r w:rsidR="00355EAC">
              <w:t>3</w:t>
            </w:r>
            <w:r>
              <w:t xml:space="preserve"> punti per ogni esperienza dichiarata – max </w:t>
            </w:r>
            <w:r w:rsidR="00355EAC">
              <w:t>3</w:t>
            </w:r>
            <w:bookmarkStart w:id="1" w:name="_GoBack"/>
            <w:bookmarkEnd w:id="1"/>
            <w:r>
              <w:t>)</w:t>
            </w:r>
          </w:p>
        </w:tc>
        <w:tc>
          <w:tcPr>
            <w:tcW w:w="2105" w:type="dxa"/>
          </w:tcPr>
          <w:p w:rsidR="002C6415" w:rsidRDefault="002C6415" w:rsidP="000D1443">
            <w:pPr>
              <w:pStyle w:val="Corpotesto"/>
              <w:spacing w:before="38"/>
            </w:pPr>
          </w:p>
        </w:tc>
        <w:tc>
          <w:tcPr>
            <w:tcW w:w="1805" w:type="dxa"/>
          </w:tcPr>
          <w:p w:rsidR="002C6415" w:rsidRDefault="002C6415" w:rsidP="000D1443"/>
        </w:tc>
      </w:tr>
      <w:tr w:rsidR="000D1443" w:rsidRPr="009B6B50" w:rsidTr="00FC5B87">
        <w:tc>
          <w:tcPr>
            <w:tcW w:w="5449" w:type="dxa"/>
            <w:gridSpan w:val="2"/>
            <w:shd w:val="clear" w:color="auto" w:fill="76923C" w:themeFill="accent3" w:themeFillShade="BF"/>
          </w:tcPr>
          <w:p w:rsidR="000D1443" w:rsidRPr="00913FB7" w:rsidRDefault="000D1443" w:rsidP="000D1443">
            <w:pPr>
              <w:pStyle w:val="Corpotesto"/>
              <w:spacing w:before="38"/>
              <w:rPr>
                <w:b/>
                <w:u w:val="single"/>
              </w:rPr>
            </w:pPr>
            <w:r w:rsidRPr="00913FB7">
              <w:rPr>
                <w:b/>
                <w:color w:val="FFFFFF" w:themeColor="background1"/>
                <w:u w:val="single"/>
              </w:rPr>
              <w:t>Il curriculum vitae dovrà essere riferito (fatta esclusione per i titoli di accesso) alle esperienze lavorative e formative ritenute valutabili  degli ultimi 4 anni</w:t>
            </w:r>
          </w:p>
        </w:tc>
        <w:tc>
          <w:tcPr>
            <w:tcW w:w="3910" w:type="dxa"/>
            <w:gridSpan w:val="2"/>
            <w:shd w:val="clear" w:color="auto" w:fill="76923C" w:themeFill="accent3" w:themeFillShade="BF"/>
          </w:tcPr>
          <w:p w:rsidR="000D1443" w:rsidRPr="00913FB7" w:rsidRDefault="000D1443" w:rsidP="000D1443">
            <w:pPr>
              <w:pStyle w:val="Corpotesto"/>
              <w:spacing w:before="38"/>
              <w:rPr>
                <w:b/>
                <w:color w:val="FFFFFF" w:themeColor="background1"/>
                <w:u w:val="single"/>
              </w:rPr>
            </w:pPr>
          </w:p>
        </w:tc>
      </w:tr>
    </w:tbl>
    <w:p w:rsidR="00FC5B87" w:rsidRDefault="00FC5B87" w:rsidP="00694821">
      <w:pPr>
        <w:ind w:left="426" w:right="297"/>
        <w:rPr>
          <w:sz w:val="20"/>
          <w:szCs w:val="20"/>
        </w:rPr>
      </w:pPr>
    </w:p>
    <w:p w:rsidR="00FC5B87" w:rsidRDefault="00FC5B87" w:rsidP="00694821">
      <w:pPr>
        <w:ind w:left="426" w:right="297"/>
        <w:rPr>
          <w:sz w:val="20"/>
          <w:szCs w:val="20"/>
        </w:rPr>
      </w:pPr>
    </w:p>
    <w:p w:rsidR="00FC5B87" w:rsidRDefault="00FC5B87" w:rsidP="00694821">
      <w:pPr>
        <w:ind w:left="426" w:right="297"/>
        <w:rPr>
          <w:sz w:val="20"/>
          <w:szCs w:val="20"/>
        </w:rPr>
      </w:pPr>
    </w:p>
    <w:p w:rsidR="00FC5B87" w:rsidRDefault="00FC5B87" w:rsidP="00694821">
      <w:pPr>
        <w:ind w:left="426" w:right="297"/>
        <w:rPr>
          <w:sz w:val="20"/>
          <w:szCs w:val="20"/>
        </w:rPr>
      </w:pPr>
    </w:p>
    <w:p w:rsidR="00FC5B87" w:rsidRDefault="00FC5B87" w:rsidP="00694821">
      <w:pPr>
        <w:ind w:left="426" w:right="297"/>
        <w:rPr>
          <w:sz w:val="20"/>
          <w:szCs w:val="20"/>
        </w:rPr>
      </w:pPr>
    </w:p>
    <w:p w:rsidR="00694821" w:rsidRDefault="00694821" w:rsidP="00694821">
      <w:pPr>
        <w:rPr>
          <w:sz w:val="20"/>
          <w:szCs w:val="20"/>
        </w:rPr>
      </w:pPr>
    </w:p>
    <w:p w:rsidR="00694821" w:rsidRDefault="00694821" w:rsidP="00694821">
      <w:pPr>
        <w:tabs>
          <w:tab w:val="left" w:pos="660"/>
          <w:tab w:val="left" w:pos="6264"/>
        </w:tabs>
        <w:rPr>
          <w:sz w:val="20"/>
          <w:szCs w:val="20"/>
        </w:rPr>
      </w:pPr>
      <w:r>
        <w:rPr>
          <w:sz w:val="20"/>
          <w:szCs w:val="20"/>
        </w:rPr>
        <w:tab/>
        <w:t>Il Dichiarante</w:t>
      </w:r>
    </w:p>
    <w:p w:rsidR="00694821" w:rsidRDefault="00694821" w:rsidP="00694821">
      <w:pPr>
        <w:tabs>
          <w:tab w:val="left" w:pos="660"/>
          <w:tab w:val="left" w:pos="6264"/>
        </w:tabs>
        <w:rPr>
          <w:sz w:val="20"/>
          <w:szCs w:val="20"/>
        </w:rPr>
      </w:pPr>
      <w:r>
        <w:rPr>
          <w:sz w:val="20"/>
          <w:szCs w:val="20"/>
        </w:rPr>
        <w:t xml:space="preserve">___________________________ </w:t>
      </w:r>
    </w:p>
    <w:p w:rsidR="00694821" w:rsidRDefault="00694821" w:rsidP="00694821">
      <w:pPr>
        <w:tabs>
          <w:tab w:val="left" w:pos="660"/>
          <w:tab w:val="left" w:pos="6264"/>
        </w:tabs>
        <w:rPr>
          <w:sz w:val="20"/>
          <w:szCs w:val="20"/>
        </w:rPr>
      </w:pPr>
    </w:p>
    <w:p w:rsidR="00694821" w:rsidRDefault="00694821" w:rsidP="00694821">
      <w:pPr>
        <w:tabs>
          <w:tab w:val="left" w:pos="660"/>
          <w:tab w:val="left" w:pos="6264"/>
        </w:tabs>
        <w:rPr>
          <w:sz w:val="20"/>
          <w:szCs w:val="20"/>
        </w:rPr>
      </w:pPr>
    </w:p>
    <w:p w:rsidR="00694821" w:rsidRDefault="00694821" w:rsidP="00694821">
      <w:pPr>
        <w:tabs>
          <w:tab w:val="left" w:pos="660"/>
          <w:tab w:val="left" w:pos="6264"/>
        </w:tabs>
        <w:rPr>
          <w:sz w:val="20"/>
          <w:szCs w:val="20"/>
        </w:rPr>
      </w:pPr>
      <w:r>
        <w:rPr>
          <w:sz w:val="20"/>
          <w:szCs w:val="20"/>
        </w:rPr>
        <w:t xml:space="preserve">Sezione riservata alla Commissione di valutazione: </w:t>
      </w:r>
    </w:p>
    <w:p w:rsidR="00694821" w:rsidRDefault="00694821" w:rsidP="00694821">
      <w:pPr>
        <w:tabs>
          <w:tab w:val="left" w:pos="660"/>
          <w:tab w:val="left" w:pos="6264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PUNTEGGIO ATTRIBUITO</w:t>
      </w:r>
    </w:p>
    <w:p w:rsidR="00694821" w:rsidRDefault="00694821" w:rsidP="00694821">
      <w:pPr>
        <w:tabs>
          <w:tab w:val="left" w:pos="6264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DALLA COMMISSIONE </w:t>
      </w:r>
    </w:p>
    <w:p w:rsidR="00694821" w:rsidRDefault="00694821" w:rsidP="00694821">
      <w:pPr>
        <w:tabs>
          <w:tab w:val="left" w:pos="6264"/>
        </w:tabs>
        <w:rPr>
          <w:sz w:val="20"/>
          <w:szCs w:val="20"/>
        </w:rPr>
      </w:pPr>
      <w:r>
        <w:rPr>
          <w:sz w:val="20"/>
          <w:szCs w:val="20"/>
        </w:rPr>
        <w:tab/>
        <w:t>___________/</w:t>
      </w:r>
    </w:p>
    <w:p w:rsidR="00694821" w:rsidRDefault="00694821" w:rsidP="00694821">
      <w:pPr>
        <w:tabs>
          <w:tab w:val="left" w:pos="6264"/>
        </w:tabs>
        <w:rPr>
          <w:sz w:val="20"/>
          <w:szCs w:val="20"/>
        </w:rPr>
      </w:pPr>
    </w:p>
    <w:p w:rsidR="00694821" w:rsidRDefault="00694821" w:rsidP="00694821">
      <w:pPr>
        <w:tabs>
          <w:tab w:val="left" w:pos="6264"/>
        </w:tabs>
        <w:rPr>
          <w:sz w:val="20"/>
          <w:szCs w:val="20"/>
        </w:rPr>
      </w:pPr>
    </w:p>
    <w:p w:rsidR="00694821" w:rsidRDefault="00694821" w:rsidP="00694821">
      <w:pPr>
        <w:tabs>
          <w:tab w:val="left" w:pos="6264"/>
        </w:tabs>
        <w:rPr>
          <w:sz w:val="20"/>
          <w:szCs w:val="20"/>
        </w:rPr>
      </w:pPr>
    </w:p>
    <w:p w:rsidR="00694821" w:rsidRDefault="00694821" w:rsidP="00694821">
      <w:pPr>
        <w:tabs>
          <w:tab w:val="left" w:pos="6264"/>
        </w:tabs>
        <w:rPr>
          <w:sz w:val="20"/>
          <w:szCs w:val="20"/>
        </w:rPr>
      </w:pPr>
      <w:r>
        <w:rPr>
          <w:sz w:val="20"/>
          <w:szCs w:val="20"/>
        </w:rPr>
        <w:t>La Commissione tecnica</w:t>
      </w:r>
    </w:p>
    <w:p w:rsidR="00694821" w:rsidRDefault="00694821" w:rsidP="00694821">
      <w:pPr>
        <w:tabs>
          <w:tab w:val="left" w:pos="6264"/>
        </w:tabs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 </w:t>
      </w:r>
    </w:p>
    <w:p w:rsidR="00694821" w:rsidRDefault="00694821" w:rsidP="00694821">
      <w:pPr>
        <w:tabs>
          <w:tab w:val="left" w:pos="6264"/>
        </w:tabs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 </w:t>
      </w:r>
    </w:p>
    <w:p w:rsidR="00694821" w:rsidRDefault="00694821" w:rsidP="00694821">
      <w:pPr>
        <w:tabs>
          <w:tab w:val="left" w:pos="6264"/>
        </w:tabs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 </w:t>
      </w:r>
    </w:p>
    <w:p w:rsidR="00694821" w:rsidRPr="00694821" w:rsidRDefault="00694821" w:rsidP="00694821">
      <w:pPr>
        <w:tabs>
          <w:tab w:val="left" w:pos="6264"/>
        </w:tabs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  <w:r w:rsidR="002C6415">
        <w:rPr>
          <w:sz w:val="20"/>
          <w:szCs w:val="20"/>
        </w:rPr>
        <w:t>__</w:t>
      </w:r>
    </w:p>
    <w:sectPr w:rsidR="00694821" w:rsidRPr="00694821" w:rsidSect="000E5724">
      <w:type w:val="continuous"/>
      <w:pgSz w:w="11920" w:h="16850"/>
      <w:pgMar w:top="142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BD4"/>
    <w:multiLevelType w:val="hybridMultilevel"/>
    <w:tmpl w:val="944C9462"/>
    <w:lvl w:ilvl="0" w:tplc="1284ADA0">
      <w:numFmt w:val="bullet"/>
      <w:lvlText w:val=""/>
      <w:lvlJc w:val="left"/>
      <w:pPr>
        <w:ind w:left="977" w:hanging="833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647A0BDA">
      <w:numFmt w:val="bullet"/>
      <w:lvlText w:val="•"/>
      <w:lvlJc w:val="left"/>
      <w:pPr>
        <w:ind w:left="1860" w:hanging="833"/>
      </w:pPr>
      <w:rPr>
        <w:rFonts w:hint="default"/>
        <w:lang w:val="it-IT" w:eastAsia="en-US" w:bidi="ar-SA"/>
      </w:rPr>
    </w:lvl>
    <w:lvl w:ilvl="2" w:tplc="1F40429C">
      <w:numFmt w:val="bullet"/>
      <w:lvlText w:val="•"/>
      <w:lvlJc w:val="left"/>
      <w:pPr>
        <w:ind w:left="2741" w:hanging="833"/>
      </w:pPr>
      <w:rPr>
        <w:rFonts w:hint="default"/>
        <w:lang w:val="it-IT" w:eastAsia="en-US" w:bidi="ar-SA"/>
      </w:rPr>
    </w:lvl>
    <w:lvl w:ilvl="3" w:tplc="A6CA0610">
      <w:numFmt w:val="bullet"/>
      <w:lvlText w:val="•"/>
      <w:lvlJc w:val="left"/>
      <w:pPr>
        <w:ind w:left="3621" w:hanging="833"/>
      </w:pPr>
      <w:rPr>
        <w:rFonts w:hint="default"/>
        <w:lang w:val="it-IT" w:eastAsia="en-US" w:bidi="ar-SA"/>
      </w:rPr>
    </w:lvl>
    <w:lvl w:ilvl="4" w:tplc="18303184">
      <w:numFmt w:val="bullet"/>
      <w:lvlText w:val="•"/>
      <w:lvlJc w:val="left"/>
      <w:pPr>
        <w:ind w:left="4502" w:hanging="833"/>
      </w:pPr>
      <w:rPr>
        <w:rFonts w:hint="default"/>
        <w:lang w:val="it-IT" w:eastAsia="en-US" w:bidi="ar-SA"/>
      </w:rPr>
    </w:lvl>
    <w:lvl w:ilvl="5" w:tplc="0B38AC2A">
      <w:numFmt w:val="bullet"/>
      <w:lvlText w:val="•"/>
      <w:lvlJc w:val="left"/>
      <w:pPr>
        <w:ind w:left="5383" w:hanging="833"/>
      </w:pPr>
      <w:rPr>
        <w:rFonts w:hint="default"/>
        <w:lang w:val="it-IT" w:eastAsia="en-US" w:bidi="ar-SA"/>
      </w:rPr>
    </w:lvl>
    <w:lvl w:ilvl="6" w:tplc="48C2A9AE">
      <w:numFmt w:val="bullet"/>
      <w:lvlText w:val="•"/>
      <w:lvlJc w:val="left"/>
      <w:pPr>
        <w:ind w:left="6263" w:hanging="833"/>
      </w:pPr>
      <w:rPr>
        <w:rFonts w:hint="default"/>
        <w:lang w:val="it-IT" w:eastAsia="en-US" w:bidi="ar-SA"/>
      </w:rPr>
    </w:lvl>
    <w:lvl w:ilvl="7" w:tplc="1C625B80">
      <w:numFmt w:val="bullet"/>
      <w:lvlText w:val="•"/>
      <w:lvlJc w:val="left"/>
      <w:pPr>
        <w:ind w:left="7144" w:hanging="833"/>
      </w:pPr>
      <w:rPr>
        <w:rFonts w:hint="default"/>
        <w:lang w:val="it-IT" w:eastAsia="en-US" w:bidi="ar-SA"/>
      </w:rPr>
    </w:lvl>
    <w:lvl w:ilvl="8" w:tplc="A5D21AA0">
      <w:numFmt w:val="bullet"/>
      <w:lvlText w:val="•"/>
      <w:lvlJc w:val="left"/>
      <w:pPr>
        <w:ind w:left="8024" w:hanging="833"/>
      </w:pPr>
      <w:rPr>
        <w:rFonts w:hint="default"/>
        <w:lang w:val="it-IT" w:eastAsia="en-US" w:bidi="ar-SA"/>
      </w:rPr>
    </w:lvl>
  </w:abstractNum>
  <w:abstractNum w:abstractNumId="1" w15:restartNumberingAfterBreak="0">
    <w:nsid w:val="09996475"/>
    <w:multiLevelType w:val="hybridMultilevel"/>
    <w:tmpl w:val="3992E4DA"/>
    <w:lvl w:ilvl="0" w:tplc="0410000F">
      <w:start w:val="1"/>
      <w:numFmt w:val="decimal"/>
      <w:lvlText w:val="%1."/>
      <w:lvlJc w:val="left"/>
      <w:pPr>
        <w:ind w:left="864" w:hanging="360"/>
      </w:pPr>
    </w:lvl>
    <w:lvl w:ilvl="1" w:tplc="04100019" w:tentative="1">
      <w:start w:val="1"/>
      <w:numFmt w:val="lowerLetter"/>
      <w:lvlText w:val="%2."/>
      <w:lvlJc w:val="left"/>
      <w:pPr>
        <w:ind w:left="1584" w:hanging="360"/>
      </w:pPr>
    </w:lvl>
    <w:lvl w:ilvl="2" w:tplc="0410001B" w:tentative="1">
      <w:start w:val="1"/>
      <w:numFmt w:val="lowerRoman"/>
      <w:lvlText w:val="%3."/>
      <w:lvlJc w:val="right"/>
      <w:pPr>
        <w:ind w:left="2304" w:hanging="180"/>
      </w:pPr>
    </w:lvl>
    <w:lvl w:ilvl="3" w:tplc="0410000F" w:tentative="1">
      <w:start w:val="1"/>
      <w:numFmt w:val="decimal"/>
      <w:lvlText w:val="%4."/>
      <w:lvlJc w:val="left"/>
      <w:pPr>
        <w:ind w:left="3024" w:hanging="360"/>
      </w:pPr>
    </w:lvl>
    <w:lvl w:ilvl="4" w:tplc="04100019" w:tentative="1">
      <w:start w:val="1"/>
      <w:numFmt w:val="lowerLetter"/>
      <w:lvlText w:val="%5."/>
      <w:lvlJc w:val="left"/>
      <w:pPr>
        <w:ind w:left="3744" w:hanging="360"/>
      </w:pPr>
    </w:lvl>
    <w:lvl w:ilvl="5" w:tplc="0410001B" w:tentative="1">
      <w:start w:val="1"/>
      <w:numFmt w:val="lowerRoman"/>
      <w:lvlText w:val="%6."/>
      <w:lvlJc w:val="right"/>
      <w:pPr>
        <w:ind w:left="4464" w:hanging="180"/>
      </w:pPr>
    </w:lvl>
    <w:lvl w:ilvl="6" w:tplc="0410000F" w:tentative="1">
      <w:start w:val="1"/>
      <w:numFmt w:val="decimal"/>
      <w:lvlText w:val="%7."/>
      <w:lvlJc w:val="left"/>
      <w:pPr>
        <w:ind w:left="5184" w:hanging="360"/>
      </w:pPr>
    </w:lvl>
    <w:lvl w:ilvl="7" w:tplc="04100019" w:tentative="1">
      <w:start w:val="1"/>
      <w:numFmt w:val="lowerLetter"/>
      <w:lvlText w:val="%8."/>
      <w:lvlJc w:val="left"/>
      <w:pPr>
        <w:ind w:left="5904" w:hanging="360"/>
      </w:pPr>
    </w:lvl>
    <w:lvl w:ilvl="8" w:tplc="0410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2A664159"/>
    <w:multiLevelType w:val="hybridMultilevel"/>
    <w:tmpl w:val="84D2E9C8"/>
    <w:lvl w:ilvl="0" w:tplc="1284ADA0">
      <w:numFmt w:val="bullet"/>
      <w:lvlText w:val=""/>
      <w:lvlJc w:val="left"/>
      <w:pPr>
        <w:ind w:left="864" w:hanging="36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3E840F61"/>
    <w:multiLevelType w:val="hybridMultilevel"/>
    <w:tmpl w:val="5240EE36"/>
    <w:lvl w:ilvl="0" w:tplc="1284ADA0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27C23"/>
    <w:multiLevelType w:val="hybridMultilevel"/>
    <w:tmpl w:val="1FAA1C64"/>
    <w:lvl w:ilvl="0" w:tplc="1284ADA0">
      <w:numFmt w:val="bullet"/>
      <w:lvlText w:val=""/>
      <w:lvlJc w:val="left"/>
      <w:pPr>
        <w:ind w:left="864" w:hanging="36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53"/>
    <w:rsid w:val="000D1443"/>
    <w:rsid w:val="000E5724"/>
    <w:rsid w:val="002C6415"/>
    <w:rsid w:val="00355EAC"/>
    <w:rsid w:val="0065481E"/>
    <w:rsid w:val="00694821"/>
    <w:rsid w:val="00967F53"/>
    <w:rsid w:val="00AE0933"/>
    <w:rsid w:val="00D71FA4"/>
    <w:rsid w:val="00E73938"/>
    <w:rsid w:val="00FC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8030"/>
  <w15:docId w15:val="{E3229152-52BC-4967-9154-13095BEF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267" w:lineRule="exact"/>
      <w:ind w:left="144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pPr>
      <w:ind w:left="976" w:hanging="832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table" w:styleId="Grigliatabella">
    <w:name w:val="Table Grid"/>
    <w:basedOn w:val="Tabellanormale"/>
    <w:uiPriority w:val="39"/>
    <w:rsid w:val="00694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Segreteria2</dc:creator>
  <cp:lastModifiedBy>utente</cp:lastModifiedBy>
  <cp:revision>8</cp:revision>
  <dcterms:created xsi:type="dcterms:W3CDTF">2025-03-06T15:30:00Z</dcterms:created>
  <dcterms:modified xsi:type="dcterms:W3CDTF">2025-07-11T08:44:00Z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2025-02-02T00:00:00Z</vt:filetime>
  </property>
  <property fmtid="{D5CDD505-2E9C-101B-9397-08002B2CF9AE}" pid="5" name="Producer">
    <vt:lpwstr>Microsoft® Word 2019</vt:lpwstr>
  </property>
</Properties>
</file>